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456"/>
        <w:tblW w:w="11023" w:type="dxa"/>
        <w:tblLook w:val="04A0" w:firstRow="1" w:lastRow="0" w:firstColumn="1" w:lastColumn="0" w:noHBand="0" w:noVBand="1"/>
      </w:tblPr>
      <w:tblGrid>
        <w:gridCol w:w="2518"/>
        <w:gridCol w:w="8505"/>
      </w:tblGrid>
      <w:tr w:rsidR="00503CA7" w:rsidRPr="003B022F" w14:paraId="11AA5647" w14:textId="77777777" w:rsidTr="003B022F">
        <w:trPr>
          <w:trHeight w:val="416"/>
        </w:trPr>
        <w:tc>
          <w:tcPr>
            <w:tcW w:w="11023" w:type="dxa"/>
            <w:gridSpan w:val="2"/>
          </w:tcPr>
          <w:p w14:paraId="6908CCEC" w14:textId="77777777" w:rsidR="00503CA7" w:rsidRPr="001F5AA2" w:rsidRDefault="00503CA7" w:rsidP="00850D6D">
            <w:pPr>
              <w:rPr>
                <w:rFonts w:cstheme="minorHAnsi"/>
                <w:sz w:val="28"/>
                <w:szCs w:val="28"/>
              </w:rPr>
            </w:pPr>
            <w:r w:rsidRPr="001F5AA2">
              <w:rPr>
                <w:rFonts w:cstheme="minorHAnsi"/>
                <w:sz w:val="28"/>
                <w:szCs w:val="28"/>
              </w:rPr>
              <w:t xml:space="preserve">Electricity </w:t>
            </w:r>
          </w:p>
        </w:tc>
      </w:tr>
      <w:tr w:rsidR="00503CA7" w:rsidRPr="003B022F" w14:paraId="3B20F934" w14:textId="77777777" w:rsidTr="00850D6D">
        <w:trPr>
          <w:trHeight w:val="642"/>
        </w:trPr>
        <w:tc>
          <w:tcPr>
            <w:tcW w:w="2518" w:type="dxa"/>
          </w:tcPr>
          <w:p w14:paraId="4EBC926C" w14:textId="4B140EF2" w:rsidR="00503CA7" w:rsidRPr="001F5AA2" w:rsidRDefault="00503CA7" w:rsidP="00850D6D">
            <w:pPr>
              <w:rPr>
                <w:rFonts w:cstheme="minorHAnsi"/>
                <w:color w:val="00B0F0"/>
                <w:sz w:val="26"/>
                <w:szCs w:val="26"/>
              </w:rPr>
            </w:pPr>
            <w:r w:rsidRPr="001F5AA2">
              <w:rPr>
                <w:rFonts w:cstheme="minorHAnsi"/>
                <w:color w:val="00B0F0"/>
                <w:sz w:val="26"/>
                <w:szCs w:val="26"/>
              </w:rPr>
              <w:t xml:space="preserve">Science curriculum area: </w:t>
            </w:r>
            <w:r w:rsidR="003B022F" w:rsidRPr="001F5AA2">
              <w:rPr>
                <w:rFonts w:cstheme="minorHAnsi"/>
                <w:color w:val="00B0F0"/>
                <w:sz w:val="26"/>
                <w:szCs w:val="26"/>
              </w:rPr>
              <w:t xml:space="preserve">Electricity </w:t>
            </w:r>
          </w:p>
        </w:tc>
        <w:tc>
          <w:tcPr>
            <w:tcW w:w="8505" w:type="dxa"/>
          </w:tcPr>
          <w:p w14:paraId="388047A2" w14:textId="77777777" w:rsidR="003B022F" w:rsidRPr="001F5AA2" w:rsidRDefault="003B022F" w:rsidP="003B022F">
            <w:pPr>
              <w:rPr>
                <w:rFonts w:cstheme="minorHAnsi"/>
                <w:b/>
                <w:sz w:val="26"/>
                <w:szCs w:val="26"/>
              </w:rPr>
            </w:pPr>
            <w:proofErr w:type="spellStart"/>
            <w:r w:rsidRPr="001F5AA2">
              <w:rPr>
                <w:rFonts w:cstheme="minorHAnsi"/>
                <w:sz w:val="26"/>
                <w:szCs w:val="26"/>
              </w:rPr>
              <w:t>i</w:t>
            </w:r>
            <w:proofErr w:type="spellEnd"/>
            <w:r w:rsidRPr="001F5AA2">
              <w:rPr>
                <w:rFonts w:cstheme="minorHAnsi"/>
                <w:sz w:val="26"/>
                <w:szCs w:val="26"/>
              </w:rPr>
              <w:t>) identify common appliances that run on electricity</w:t>
            </w:r>
          </w:p>
          <w:p w14:paraId="334A0EA7" w14:textId="2C48F0DD" w:rsidR="00503CA7" w:rsidRPr="001F5AA2" w:rsidRDefault="003B022F" w:rsidP="003B022F">
            <w:pPr>
              <w:spacing w:line="256" w:lineRule="auto"/>
              <w:rPr>
                <w:rFonts w:cstheme="minorHAnsi"/>
                <w:b/>
                <w:sz w:val="26"/>
                <w:szCs w:val="26"/>
              </w:rPr>
            </w:pPr>
            <w:r w:rsidRPr="001F5AA2">
              <w:rPr>
                <w:rFonts w:cstheme="minorHAnsi"/>
                <w:sz w:val="26"/>
                <w:szCs w:val="26"/>
              </w:rPr>
              <w:t>ii) construct a simple series electrical circuit, identifying and naming its basic parts, including cells, wires, bulbs, switches and buzzers</w:t>
            </w:r>
          </w:p>
        </w:tc>
      </w:tr>
      <w:tr w:rsidR="00503CA7" w:rsidRPr="003B022F" w14:paraId="7A48E383" w14:textId="77777777" w:rsidTr="00850D6D">
        <w:trPr>
          <w:trHeight w:val="1224"/>
        </w:trPr>
        <w:tc>
          <w:tcPr>
            <w:tcW w:w="2518" w:type="dxa"/>
            <w:tcBorders>
              <w:bottom w:val="single" w:sz="8" w:space="0" w:color="auto"/>
            </w:tcBorders>
          </w:tcPr>
          <w:p w14:paraId="7B05263D" w14:textId="77777777" w:rsidR="00503CA7" w:rsidRPr="001F5AA2" w:rsidRDefault="00503CA7" w:rsidP="00850D6D">
            <w:pPr>
              <w:rPr>
                <w:rFonts w:cstheme="minorHAnsi"/>
                <w:color w:val="00B0F0"/>
                <w:sz w:val="26"/>
                <w:szCs w:val="26"/>
              </w:rPr>
            </w:pPr>
            <w:r w:rsidRPr="001F5AA2">
              <w:rPr>
                <w:rFonts w:cstheme="minorHAnsi"/>
                <w:color w:val="00B0F0"/>
                <w:sz w:val="26"/>
                <w:szCs w:val="26"/>
              </w:rPr>
              <w:t>Working Scientifically (</w:t>
            </w:r>
            <w:r w:rsidRPr="001F5AA2">
              <w:rPr>
                <w:rFonts w:cstheme="minorHAnsi"/>
                <w:b/>
                <w:color w:val="00B0F0"/>
                <w:sz w:val="26"/>
                <w:szCs w:val="26"/>
              </w:rPr>
              <w:t>LKS2</w:t>
            </w:r>
            <w:r w:rsidRPr="001F5AA2">
              <w:rPr>
                <w:rFonts w:cstheme="minorHAnsi"/>
                <w:color w:val="00B0F0"/>
                <w:sz w:val="26"/>
                <w:szCs w:val="26"/>
              </w:rPr>
              <w:t>)</w:t>
            </w:r>
          </w:p>
        </w:tc>
        <w:tc>
          <w:tcPr>
            <w:tcW w:w="8505" w:type="dxa"/>
            <w:tcBorders>
              <w:bottom w:val="single" w:sz="8" w:space="0" w:color="auto"/>
            </w:tcBorders>
          </w:tcPr>
          <w:p w14:paraId="0F98F703" w14:textId="3FD784D2" w:rsidR="00503CA7" w:rsidRPr="001F5AA2" w:rsidRDefault="003B022F" w:rsidP="00850D6D">
            <w:pPr>
              <w:spacing w:line="256" w:lineRule="auto"/>
              <w:rPr>
                <w:rFonts w:cstheme="minorHAnsi"/>
                <w:b/>
                <w:sz w:val="26"/>
                <w:szCs w:val="26"/>
              </w:rPr>
            </w:pPr>
            <w:proofErr w:type="spellStart"/>
            <w:r w:rsidRPr="001F5AA2">
              <w:rPr>
                <w:rFonts w:cstheme="minorHAnsi"/>
                <w:sz w:val="26"/>
                <w:szCs w:val="26"/>
              </w:rPr>
              <w:t>i</w:t>
            </w:r>
            <w:proofErr w:type="spellEnd"/>
            <w:r w:rsidRPr="001F5AA2">
              <w:rPr>
                <w:rFonts w:cstheme="minorHAnsi"/>
                <w:sz w:val="26"/>
                <w:szCs w:val="26"/>
              </w:rPr>
              <w:t>) asking relevant questions and using different types of scientific enquiries to answer them</w:t>
            </w:r>
          </w:p>
        </w:tc>
      </w:tr>
      <w:tr w:rsidR="00503CA7" w:rsidRPr="003B022F" w14:paraId="7AEB75E0" w14:textId="77777777" w:rsidTr="00850D6D">
        <w:trPr>
          <w:trHeight w:val="285"/>
        </w:trPr>
        <w:tc>
          <w:tcPr>
            <w:tcW w:w="11023" w:type="dxa"/>
            <w:gridSpan w:val="2"/>
            <w:tcBorders>
              <w:top w:val="single" w:sz="8" w:space="0" w:color="auto"/>
              <w:left w:val="single" w:sz="8" w:space="0" w:color="auto"/>
              <w:bottom w:val="single" w:sz="12" w:space="0" w:color="auto"/>
              <w:right w:val="single" w:sz="8" w:space="0" w:color="auto"/>
            </w:tcBorders>
          </w:tcPr>
          <w:p w14:paraId="594D05FC" w14:textId="648AD2C5" w:rsidR="00503CA7" w:rsidRPr="001F5AA2" w:rsidRDefault="00503CA7" w:rsidP="00850D6D">
            <w:pPr>
              <w:rPr>
                <w:rFonts w:cstheme="minorHAnsi"/>
                <w:sz w:val="24"/>
                <w:szCs w:val="24"/>
              </w:rPr>
            </w:pPr>
            <w:r w:rsidRPr="001F5AA2">
              <w:rPr>
                <w:rFonts w:cstheme="minorHAnsi"/>
                <w:sz w:val="24"/>
                <w:szCs w:val="24"/>
              </w:rPr>
              <w:t xml:space="preserve">Key vocabulary: </w:t>
            </w:r>
            <w:r w:rsidR="003B022F" w:rsidRPr="001F5AA2">
              <w:rPr>
                <w:rFonts w:cstheme="minorHAnsi"/>
                <w:sz w:val="24"/>
                <w:szCs w:val="24"/>
              </w:rPr>
              <w:t xml:space="preserve"> electricity, circuit, switch, battery, plug, mains, appliance, device, wire, crocodile clip, bulb, buzzer, connection, power, cell</w:t>
            </w:r>
          </w:p>
        </w:tc>
      </w:tr>
      <w:tr w:rsidR="00683D02" w:rsidRPr="003B022F" w14:paraId="5EE98990" w14:textId="77777777" w:rsidTr="00850D6D">
        <w:trPr>
          <w:trHeight w:val="285"/>
        </w:trPr>
        <w:tc>
          <w:tcPr>
            <w:tcW w:w="11023" w:type="dxa"/>
            <w:gridSpan w:val="2"/>
            <w:tcBorders>
              <w:top w:val="single" w:sz="8" w:space="0" w:color="auto"/>
              <w:left w:val="single" w:sz="8" w:space="0" w:color="auto"/>
              <w:bottom w:val="single" w:sz="12" w:space="0" w:color="auto"/>
              <w:right w:val="single" w:sz="8" w:space="0" w:color="auto"/>
            </w:tcBorders>
          </w:tcPr>
          <w:p w14:paraId="2FC97711" w14:textId="3E96F23A" w:rsidR="00683D02" w:rsidRPr="00683D02" w:rsidRDefault="00683D02" w:rsidP="00683D02">
            <w:pPr>
              <w:rPr>
                <w:rFonts w:cstheme="minorHAnsi"/>
                <w:b/>
                <w:i/>
                <w:sz w:val="24"/>
                <w:szCs w:val="24"/>
              </w:rPr>
            </w:pPr>
            <w:r w:rsidRPr="00683D02">
              <w:rPr>
                <w:rFonts w:cstheme="minorHAnsi"/>
                <w:b/>
                <w:i/>
                <w:color w:val="FF0000"/>
                <w:sz w:val="24"/>
                <w:szCs w:val="24"/>
              </w:rPr>
              <w:t xml:space="preserve">Resources needed: </w:t>
            </w:r>
            <w:r w:rsidRPr="00683D02">
              <w:rPr>
                <w:b/>
                <w:i/>
                <w:color w:val="FF0000"/>
                <w:sz w:val="24"/>
                <w:szCs w:val="24"/>
              </w:rPr>
              <w:t xml:space="preserve"> </w:t>
            </w:r>
            <w:r w:rsidRPr="00683D02">
              <w:rPr>
                <w:b/>
                <w:i/>
                <w:color w:val="FF0000"/>
                <w:sz w:val="23"/>
                <w:szCs w:val="23"/>
              </w:rPr>
              <w:t xml:space="preserve">Sticky notes, </w:t>
            </w:r>
            <w:r>
              <w:rPr>
                <w:b/>
                <w:i/>
                <w:color w:val="FF0000"/>
                <w:sz w:val="23"/>
                <w:szCs w:val="23"/>
              </w:rPr>
              <w:t xml:space="preserve">question </w:t>
            </w:r>
            <w:r w:rsidRPr="00683D02">
              <w:rPr>
                <w:b/>
                <w:i/>
                <w:color w:val="FF0000"/>
                <w:sz w:val="23"/>
                <w:szCs w:val="23"/>
              </w:rPr>
              <w:t>sheets (see website), resources for building electrical circuits, remote-controlled toys, games that use electricity, plugs with a short bit of wire, screwdrivers, flipchart/Large paper.</w:t>
            </w:r>
          </w:p>
        </w:tc>
      </w:tr>
      <w:tr w:rsidR="00503CA7" w:rsidRPr="00F260AD" w14:paraId="1471CF8E" w14:textId="77777777" w:rsidTr="00850D6D">
        <w:trPr>
          <w:trHeight w:val="2196"/>
        </w:trPr>
        <w:tc>
          <w:tcPr>
            <w:tcW w:w="11023" w:type="dxa"/>
            <w:gridSpan w:val="2"/>
          </w:tcPr>
          <w:p w14:paraId="59B60B55" w14:textId="1BBF8AE2" w:rsidR="00916251" w:rsidRDefault="00503CA7" w:rsidP="003B022F">
            <w:pPr>
              <w:spacing w:line="256" w:lineRule="auto"/>
              <w:rPr>
                <w:rFonts w:cstheme="minorHAnsi"/>
                <w:sz w:val="24"/>
                <w:szCs w:val="24"/>
              </w:rPr>
            </w:pPr>
            <w:r w:rsidRPr="00F260AD">
              <w:rPr>
                <w:rFonts w:cstheme="minorHAnsi"/>
                <w:color w:val="FF0000"/>
                <w:sz w:val="28"/>
                <w:szCs w:val="28"/>
              </w:rPr>
              <w:t xml:space="preserve">Whole Class: </w:t>
            </w:r>
            <w:r w:rsidR="003B022F" w:rsidRPr="00F260AD">
              <w:rPr>
                <w:rFonts w:cstheme="minorHAnsi"/>
                <w:sz w:val="28"/>
                <w:szCs w:val="28"/>
              </w:rPr>
              <w:t xml:space="preserve"> </w:t>
            </w:r>
            <w:r w:rsidR="003B022F" w:rsidRPr="00916251">
              <w:rPr>
                <w:rFonts w:cstheme="minorHAnsi"/>
                <w:sz w:val="24"/>
                <w:szCs w:val="24"/>
              </w:rPr>
              <w:t xml:space="preserve">What do you think our next science topic will be about? Hopefully most children will identify that it is electricity. Ask </w:t>
            </w:r>
            <w:proofErr w:type="spellStart"/>
            <w:r w:rsidR="003B022F" w:rsidRPr="00916251">
              <w:rPr>
                <w:rFonts w:cstheme="minorHAnsi"/>
                <w:sz w:val="24"/>
                <w:szCs w:val="24"/>
              </w:rPr>
              <w:t>chn</w:t>
            </w:r>
            <w:proofErr w:type="spellEnd"/>
            <w:r w:rsidR="003B022F" w:rsidRPr="00916251">
              <w:rPr>
                <w:rFonts w:cstheme="minorHAnsi"/>
                <w:sz w:val="24"/>
                <w:szCs w:val="24"/>
              </w:rPr>
              <w:t xml:space="preserve"> to discuss with the person next to them what they already know about electricity</w:t>
            </w:r>
            <w:r w:rsidR="00916251" w:rsidRPr="00916251">
              <w:rPr>
                <w:rFonts w:cstheme="minorHAnsi"/>
                <w:sz w:val="24"/>
                <w:szCs w:val="24"/>
              </w:rPr>
              <w:t xml:space="preserve"> (a lot of this information will be from last week’s Captain Chemistry session)</w:t>
            </w:r>
            <w:r w:rsidR="003B022F" w:rsidRPr="00916251">
              <w:rPr>
                <w:rFonts w:cstheme="minorHAnsi"/>
                <w:sz w:val="24"/>
                <w:szCs w:val="24"/>
              </w:rPr>
              <w:t xml:space="preserve">. </w:t>
            </w:r>
            <w:proofErr w:type="spellStart"/>
            <w:r w:rsidR="003B022F" w:rsidRPr="00916251">
              <w:rPr>
                <w:rFonts w:cstheme="minorHAnsi"/>
                <w:sz w:val="24"/>
                <w:szCs w:val="24"/>
              </w:rPr>
              <w:t>Chn</w:t>
            </w:r>
            <w:proofErr w:type="spellEnd"/>
            <w:r w:rsidR="003B022F" w:rsidRPr="00916251">
              <w:rPr>
                <w:rFonts w:cstheme="minorHAnsi"/>
                <w:sz w:val="24"/>
                <w:szCs w:val="24"/>
              </w:rPr>
              <w:t xml:space="preserve"> to jot down 1 or 2 things they know on a sticky-note and share with the class. Collect the sticky notes for class display and use to inform initial assessment. </w:t>
            </w:r>
            <w:r w:rsidR="00916251" w:rsidRPr="00916251">
              <w:rPr>
                <w:rFonts w:cstheme="minorHAnsi"/>
                <w:sz w:val="24"/>
                <w:szCs w:val="24"/>
              </w:rPr>
              <w:t>Also add this to their knowledge organiser</w:t>
            </w:r>
            <w:r w:rsidR="001F5AA2">
              <w:rPr>
                <w:rFonts w:cstheme="minorHAnsi"/>
                <w:sz w:val="24"/>
                <w:szCs w:val="24"/>
              </w:rPr>
              <w:t xml:space="preserve">/electricity mind map </w:t>
            </w:r>
            <w:r w:rsidR="00916251" w:rsidRPr="00916251">
              <w:rPr>
                <w:rFonts w:cstheme="minorHAnsi"/>
                <w:sz w:val="24"/>
                <w:szCs w:val="24"/>
              </w:rPr>
              <w:t>sheet and stick in front of books.</w:t>
            </w:r>
          </w:p>
          <w:p w14:paraId="1E3FCC75" w14:textId="10935B81" w:rsidR="00391889" w:rsidRDefault="00391889" w:rsidP="003B022F">
            <w:pPr>
              <w:spacing w:line="256" w:lineRule="auto"/>
              <w:rPr>
                <w:rFonts w:cstheme="minorHAnsi"/>
                <w:sz w:val="24"/>
                <w:szCs w:val="24"/>
              </w:rPr>
            </w:pPr>
          </w:p>
          <w:p w14:paraId="002A23C8" w14:textId="0A4F8AB8" w:rsidR="00391889" w:rsidRPr="00391889" w:rsidRDefault="00391889" w:rsidP="003B022F">
            <w:pPr>
              <w:spacing w:line="256" w:lineRule="auto"/>
              <w:rPr>
                <w:rFonts w:cstheme="minorHAnsi"/>
                <w:b/>
                <w:i/>
                <w:color w:val="FF0000"/>
                <w:sz w:val="24"/>
                <w:szCs w:val="24"/>
              </w:rPr>
            </w:pPr>
            <w:r w:rsidRPr="00391889">
              <w:rPr>
                <w:rFonts w:cstheme="minorHAnsi"/>
                <w:b/>
                <w:i/>
                <w:color w:val="FF0000"/>
                <w:sz w:val="24"/>
                <w:szCs w:val="24"/>
              </w:rPr>
              <w:t>Move on to exploring recourse</w:t>
            </w:r>
            <w:r>
              <w:rPr>
                <w:rFonts w:cstheme="minorHAnsi"/>
                <w:b/>
                <w:i/>
                <w:color w:val="FF0000"/>
                <w:sz w:val="24"/>
                <w:szCs w:val="24"/>
              </w:rPr>
              <w:t>s (see activities section on this plan)</w:t>
            </w:r>
            <w:r w:rsidRPr="00391889">
              <w:rPr>
                <w:rFonts w:cstheme="minorHAnsi"/>
                <w:b/>
                <w:i/>
                <w:color w:val="FF0000"/>
                <w:sz w:val="24"/>
                <w:szCs w:val="24"/>
              </w:rPr>
              <w:t xml:space="preserve"> </w:t>
            </w:r>
            <w:proofErr w:type="spellStart"/>
            <w:r w:rsidRPr="00391889">
              <w:rPr>
                <w:rFonts w:cstheme="minorHAnsi"/>
                <w:b/>
                <w:i/>
                <w:color w:val="FF0000"/>
                <w:sz w:val="24"/>
                <w:szCs w:val="24"/>
              </w:rPr>
              <w:t>etc</w:t>
            </w:r>
            <w:proofErr w:type="spellEnd"/>
            <w:r w:rsidRPr="00391889">
              <w:rPr>
                <w:rFonts w:cstheme="minorHAnsi"/>
                <w:b/>
                <w:i/>
                <w:color w:val="FF0000"/>
                <w:sz w:val="24"/>
                <w:szCs w:val="24"/>
              </w:rPr>
              <w:t xml:space="preserve"> before showing the </w:t>
            </w:r>
            <w:proofErr w:type="spellStart"/>
            <w:r w:rsidRPr="00391889">
              <w:rPr>
                <w:rFonts w:cstheme="minorHAnsi"/>
                <w:b/>
                <w:i/>
                <w:color w:val="FF0000"/>
                <w:sz w:val="24"/>
                <w:szCs w:val="24"/>
              </w:rPr>
              <w:t>powerpoint</w:t>
            </w:r>
            <w:proofErr w:type="spellEnd"/>
            <w:r w:rsidRPr="00391889">
              <w:rPr>
                <w:rFonts w:cstheme="minorHAnsi"/>
                <w:b/>
                <w:i/>
                <w:color w:val="FF0000"/>
                <w:sz w:val="24"/>
                <w:szCs w:val="24"/>
              </w:rPr>
              <w:t xml:space="preserve"> &amp; </w:t>
            </w:r>
            <w:proofErr w:type="spellStart"/>
            <w:r w:rsidRPr="00391889">
              <w:rPr>
                <w:rFonts w:cstheme="minorHAnsi"/>
                <w:b/>
                <w:i/>
                <w:color w:val="FF0000"/>
                <w:sz w:val="24"/>
                <w:szCs w:val="24"/>
              </w:rPr>
              <w:t>bbc</w:t>
            </w:r>
            <w:proofErr w:type="spellEnd"/>
            <w:r w:rsidRPr="00391889">
              <w:rPr>
                <w:rFonts w:cstheme="minorHAnsi"/>
                <w:b/>
                <w:i/>
                <w:color w:val="FF0000"/>
                <w:sz w:val="24"/>
                <w:szCs w:val="24"/>
              </w:rPr>
              <w:t xml:space="preserve"> video below.</w:t>
            </w:r>
            <w:bookmarkStart w:id="0" w:name="_GoBack"/>
            <w:bookmarkEnd w:id="0"/>
          </w:p>
          <w:p w14:paraId="7F00595E" w14:textId="4C1B26C8" w:rsidR="001F5AA2" w:rsidRPr="001F5AA2" w:rsidRDefault="001F5AA2" w:rsidP="001F5AA2">
            <w:pPr>
              <w:pStyle w:val="Default"/>
              <w:rPr>
                <w:rFonts w:asciiTheme="minorHAnsi" w:hAnsiTheme="minorHAnsi" w:cstheme="minorHAnsi"/>
              </w:rPr>
            </w:pPr>
          </w:p>
          <w:tbl>
            <w:tblPr>
              <w:tblW w:w="0" w:type="auto"/>
              <w:tblBorders>
                <w:top w:val="nil"/>
                <w:left w:val="nil"/>
                <w:bottom w:val="nil"/>
                <w:right w:val="nil"/>
              </w:tblBorders>
              <w:tblLook w:val="0000" w:firstRow="0" w:lastRow="0" w:firstColumn="0" w:lastColumn="0" w:noHBand="0" w:noVBand="0"/>
            </w:tblPr>
            <w:tblGrid>
              <w:gridCol w:w="8330"/>
            </w:tblGrid>
            <w:tr w:rsidR="001F5AA2" w:rsidRPr="001F5AA2" w14:paraId="55D793FB" w14:textId="77777777" w:rsidTr="00667488">
              <w:trPr>
                <w:trHeight w:val="110"/>
              </w:trPr>
              <w:tc>
                <w:tcPr>
                  <w:tcW w:w="0" w:type="auto"/>
                </w:tcPr>
                <w:p w14:paraId="4B715506" w14:textId="77777777" w:rsidR="001F5AA2" w:rsidRPr="001F5AA2" w:rsidRDefault="001F5AA2" w:rsidP="00391889">
                  <w:pPr>
                    <w:framePr w:hSpace="180" w:wrap="around" w:vAnchor="page" w:hAnchor="margin" w:xAlign="center" w:y="1456"/>
                    <w:autoSpaceDE w:val="0"/>
                    <w:autoSpaceDN w:val="0"/>
                    <w:adjustRightInd w:val="0"/>
                    <w:spacing w:after="0" w:line="181" w:lineRule="atLeast"/>
                    <w:rPr>
                      <w:rFonts w:cstheme="minorHAnsi"/>
                      <w:color w:val="000000"/>
                      <w:sz w:val="24"/>
                      <w:szCs w:val="24"/>
                    </w:rPr>
                  </w:pPr>
                  <w:r w:rsidRPr="001F5AA2">
                    <w:rPr>
                      <w:rFonts w:cstheme="minorHAnsi"/>
                      <w:bCs/>
                      <w:color w:val="000000"/>
                      <w:sz w:val="24"/>
                      <w:szCs w:val="24"/>
                    </w:rPr>
                    <w:t xml:space="preserve">What </w:t>
                  </w:r>
                  <w:r>
                    <w:rPr>
                      <w:rFonts w:cstheme="minorHAnsi"/>
                      <w:bCs/>
                      <w:color w:val="000000"/>
                      <w:sz w:val="24"/>
                      <w:szCs w:val="24"/>
                    </w:rPr>
                    <w:t xml:space="preserve">is </w:t>
                  </w:r>
                  <w:r w:rsidRPr="001F5AA2">
                    <w:rPr>
                      <w:rFonts w:cstheme="minorHAnsi"/>
                      <w:bCs/>
                      <w:color w:val="000000"/>
                      <w:sz w:val="24"/>
                      <w:szCs w:val="24"/>
                    </w:rPr>
                    <w:t>Electricity?</w:t>
                  </w:r>
                  <w:r w:rsidRPr="001F5AA2">
                    <w:rPr>
                      <w:rFonts w:cstheme="minorHAnsi"/>
                      <w:b/>
                      <w:bCs/>
                      <w:color w:val="000000"/>
                      <w:sz w:val="24"/>
                      <w:szCs w:val="24"/>
                    </w:rPr>
                    <w:t xml:space="preserve"> </w:t>
                  </w:r>
                  <w:r w:rsidRPr="001F5AA2">
                    <w:rPr>
                      <w:rFonts w:cstheme="minorHAnsi"/>
                      <w:color w:val="000000"/>
                      <w:sz w:val="24"/>
                      <w:szCs w:val="24"/>
                    </w:rPr>
                    <w:t xml:space="preserve">Explain what electricity is, referring to the </w:t>
                  </w:r>
                  <w:r w:rsidRPr="001F5AA2">
                    <w:rPr>
                      <w:rFonts w:cstheme="minorHAnsi"/>
                      <w:b/>
                      <w:bCs/>
                      <w:color w:val="000000"/>
                      <w:sz w:val="24"/>
                      <w:szCs w:val="24"/>
                    </w:rPr>
                    <w:t>Lesson Presentation</w:t>
                  </w:r>
                  <w:r w:rsidRPr="001F5AA2">
                    <w:rPr>
                      <w:rFonts w:cstheme="minorHAnsi"/>
                      <w:color w:val="000000"/>
                      <w:sz w:val="24"/>
                      <w:szCs w:val="24"/>
                    </w:rPr>
                    <w:t xml:space="preserve">. </w:t>
                  </w:r>
                </w:p>
              </w:tc>
            </w:tr>
          </w:tbl>
          <w:p w14:paraId="7288A3C9" w14:textId="77777777" w:rsidR="001F5AA2" w:rsidRPr="00916251" w:rsidRDefault="001F5AA2" w:rsidP="003B022F">
            <w:pPr>
              <w:spacing w:line="256" w:lineRule="auto"/>
              <w:rPr>
                <w:rFonts w:cstheme="minorHAnsi"/>
                <w:sz w:val="24"/>
                <w:szCs w:val="24"/>
              </w:rPr>
            </w:pPr>
          </w:p>
          <w:p w14:paraId="1C3831F5" w14:textId="0B265C78" w:rsidR="00916251" w:rsidRPr="00916251" w:rsidRDefault="003B022F" w:rsidP="003B022F">
            <w:pPr>
              <w:spacing w:line="256" w:lineRule="auto"/>
              <w:rPr>
                <w:rFonts w:cstheme="minorHAnsi"/>
                <w:color w:val="0563C1" w:themeColor="hyperlink"/>
                <w:sz w:val="24"/>
                <w:szCs w:val="24"/>
                <w:u w:val="single"/>
              </w:rPr>
            </w:pPr>
            <w:r w:rsidRPr="00916251">
              <w:rPr>
                <w:rFonts w:cstheme="minorHAnsi"/>
                <w:sz w:val="24"/>
                <w:szCs w:val="24"/>
              </w:rPr>
              <w:t xml:space="preserve">Watch the short </w:t>
            </w:r>
            <w:r w:rsidRPr="00916251">
              <w:rPr>
                <w:rFonts w:cstheme="minorHAnsi"/>
                <w:i/>
                <w:sz w:val="24"/>
                <w:szCs w:val="24"/>
              </w:rPr>
              <w:t>‘What is electricity’</w:t>
            </w:r>
            <w:r w:rsidRPr="00916251">
              <w:rPr>
                <w:rFonts w:cstheme="minorHAnsi"/>
                <w:sz w:val="24"/>
                <w:szCs w:val="24"/>
              </w:rPr>
              <w:t xml:space="preserve"> video on BBC </w:t>
            </w:r>
            <w:proofErr w:type="gramStart"/>
            <w:r w:rsidRPr="00916251">
              <w:rPr>
                <w:rFonts w:cstheme="minorHAnsi"/>
                <w:sz w:val="24"/>
                <w:szCs w:val="24"/>
              </w:rPr>
              <w:t>Bitesize..</w:t>
            </w:r>
            <w:proofErr w:type="gramEnd"/>
            <w:r w:rsidRPr="00916251">
              <w:rPr>
                <w:rFonts w:cstheme="minorHAnsi"/>
                <w:sz w:val="24"/>
                <w:szCs w:val="24"/>
              </w:rPr>
              <w:t xml:space="preserve"> </w:t>
            </w:r>
            <w:hyperlink r:id="rId7" w:history="1">
              <w:r w:rsidRPr="00916251">
                <w:rPr>
                  <w:rStyle w:val="Hyperlink"/>
                  <w:rFonts w:cstheme="minorHAnsi"/>
                  <w:sz w:val="24"/>
                  <w:szCs w:val="24"/>
                </w:rPr>
                <w:t>https://www.bbc.co.uk/bitesize/topics/z2882hv/articles/zcwnv9q</w:t>
              </w:r>
            </w:hyperlink>
          </w:p>
          <w:p w14:paraId="078BACD3" w14:textId="10F56494" w:rsidR="001F5AA2" w:rsidRPr="001F5AA2" w:rsidRDefault="003B022F" w:rsidP="003B022F">
            <w:pPr>
              <w:spacing w:line="256" w:lineRule="auto"/>
              <w:rPr>
                <w:rFonts w:cstheme="minorHAnsi"/>
                <w:sz w:val="24"/>
                <w:szCs w:val="24"/>
              </w:rPr>
            </w:pPr>
            <w:r w:rsidRPr="00916251">
              <w:rPr>
                <w:rFonts w:cstheme="minorHAnsi"/>
                <w:sz w:val="24"/>
                <w:szCs w:val="24"/>
              </w:rPr>
              <w:t xml:space="preserve">Explain that we will be focusing on energy from batteries and mains electricity. Put these two as headings on a flipchart. With a partner, </w:t>
            </w:r>
            <w:proofErr w:type="spellStart"/>
            <w:r w:rsidRPr="00916251">
              <w:rPr>
                <w:rFonts w:cstheme="minorHAnsi"/>
                <w:sz w:val="24"/>
                <w:szCs w:val="24"/>
              </w:rPr>
              <w:t>chn</w:t>
            </w:r>
            <w:proofErr w:type="spellEnd"/>
            <w:r w:rsidRPr="00916251">
              <w:rPr>
                <w:rFonts w:cstheme="minorHAnsi"/>
                <w:sz w:val="24"/>
                <w:szCs w:val="24"/>
              </w:rPr>
              <w:t xml:space="preserve"> are to discuss then write the name of an appliance (found at home) that gets its energy from mains electricity on a sticky note and add it to that side of the flipchart. Read the responses aloud. Can they think of </w:t>
            </w:r>
            <w:r w:rsidR="00916251" w:rsidRPr="00916251">
              <w:rPr>
                <w:rFonts w:cstheme="minorHAnsi"/>
                <w:sz w:val="24"/>
                <w:szCs w:val="24"/>
              </w:rPr>
              <w:t>anymore</w:t>
            </w:r>
            <w:r w:rsidRPr="00916251">
              <w:rPr>
                <w:rFonts w:cstheme="minorHAnsi"/>
                <w:sz w:val="24"/>
                <w:szCs w:val="24"/>
              </w:rPr>
              <w:t>? Repeat with devices that run on battery power.</w:t>
            </w:r>
          </w:p>
        </w:tc>
      </w:tr>
      <w:tr w:rsidR="00503CA7" w:rsidRPr="00F260AD" w14:paraId="554CFE19" w14:textId="77777777" w:rsidTr="00850D6D">
        <w:trPr>
          <w:trHeight w:val="1743"/>
        </w:trPr>
        <w:tc>
          <w:tcPr>
            <w:tcW w:w="11023" w:type="dxa"/>
            <w:gridSpan w:val="2"/>
          </w:tcPr>
          <w:p w14:paraId="07369DB6" w14:textId="58E31C3F" w:rsidR="00503CA7" w:rsidRPr="00916251" w:rsidRDefault="00503CA7" w:rsidP="00916251">
            <w:pPr>
              <w:pStyle w:val="Pa1"/>
              <w:rPr>
                <w:rFonts w:asciiTheme="minorHAnsi" w:hAnsiTheme="minorHAnsi" w:cstheme="minorHAnsi"/>
                <w:color w:val="000000"/>
                <w:sz w:val="28"/>
                <w:szCs w:val="28"/>
              </w:rPr>
            </w:pPr>
            <w:r w:rsidRPr="00F260AD">
              <w:rPr>
                <w:rFonts w:asciiTheme="minorHAnsi" w:hAnsiTheme="minorHAnsi" w:cstheme="minorHAnsi"/>
                <w:color w:val="FF0000"/>
                <w:sz w:val="28"/>
                <w:szCs w:val="28"/>
              </w:rPr>
              <w:t xml:space="preserve">Activities: </w:t>
            </w:r>
            <w:r w:rsidRPr="00F260AD">
              <w:rPr>
                <w:rFonts w:asciiTheme="minorHAnsi" w:hAnsiTheme="minorHAnsi" w:cstheme="minorHAnsi"/>
                <w:color w:val="000000"/>
                <w:sz w:val="28"/>
                <w:szCs w:val="28"/>
              </w:rPr>
              <w:t xml:space="preserve"> </w:t>
            </w:r>
            <w:r w:rsidR="00391889" w:rsidRPr="00391889">
              <w:rPr>
                <w:rFonts w:asciiTheme="minorHAnsi" w:hAnsiTheme="minorHAnsi" w:cstheme="minorHAnsi"/>
                <w:b/>
                <w:i/>
                <w:color w:val="000000"/>
                <w:sz w:val="28"/>
                <w:szCs w:val="28"/>
              </w:rPr>
              <w:t>COMPLETE THIS ACTIVITY BEFORE SHOWING POWERPOINT &amp; BBC VIDEO.</w:t>
            </w:r>
            <w:r w:rsidR="00391889">
              <w:rPr>
                <w:rFonts w:asciiTheme="minorHAnsi" w:hAnsiTheme="minorHAnsi" w:cstheme="minorHAnsi"/>
                <w:color w:val="000000"/>
                <w:sz w:val="28"/>
                <w:szCs w:val="28"/>
              </w:rPr>
              <w:t xml:space="preserve"> </w:t>
            </w:r>
            <w:r w:rsidR="00916251" w:rsidRPr="001F5AA2">
              <w:rPr>
                <w:rFonts w:asciiTheme="minorHAnsi" w:hAnsiTheme="minorHAnsi" w:cstheme="minorHAnsi"/>
                <w:color w:val="000000"/>
              </w:rPr>
              <w:t xml:space="preserve">Explain </w:t>
            </w:r>
            <w:r w:rsidR="003B022F" w:rsidRPr="001F5AA2">
              <w:rPr>
                <w:rFonts w:asciiTheme="minorHAnsi" w:hAnsiTheme="minorHAnsi" w:cstheme="minorHAnsi"/>
              </w:rPr>
              <w:t>that they are beginning the session by playing with the resources set out within the classroom. Each table has a question and some sticky-notes, explain that they should try to answer the question on a sticky-note, and should leave the st</w:t>
            </w:r>
            <w:r w:rsidR="00683D02">
              <w:rPr>
                <w:rFonts w:asciiTheme="minorHAnsi" w:hAnsiTheme="minorHAnsi" w:cstheme="minorHAnsi"/>
              </w:rPr>
              <w:t>icky-note with the question sheet</w:t>
            </w:r>
            <w:r w:rsidR="003B022F" w:rsidRPr="001F5AA2">
              <w:rPr>
                <w:rFonts w:asciiTheme="minorHAnsi" w:hAnsiTheme="minorHAnsi" w:cstheme="minorHAnsi"/>
              </w:rPr>
              <w:t xml:space="preserve">. </w:t>
            </w:r>
            <w:proofErr w:type="spellStart"/>
            <w:r w:rsidR="003B022F" w:rsidRPr="001F5AA2">
              <w:rPr>
                <w:rFonts w:asciiTheme="minorHAnsi" w:hAnsiTheme="minorHAnsi" w:cstheme="minorHAnsi"/>
              </w:rPr>
              <w:t>Chn</w:t>
            </w:r>
            <w:proofErr w:type="spellEnd"/>
            <w:r w:rsidR="003B022F" w:rsidRPr="001F5AA2">
              <w:rPr>
                <w:rFonts w:asciiTheme="minorHAnsi" w:hAnsiTheme="minorHAnsi" w:cstheme="minorHAnsi"/>
              </w:rPr>
              <w:t xml:space="preserve"> begin to explore the resources and games within the classroom. Allow them time to ‘play’ with everything. </w:t>
            </w:r>
            <w:r w:rsidR="00916251" w:rsidRPr="001F5AA2">
              <w:rPr>
                <w:rFonts w:asciiTheme="minorHAnsi" w:hAnsiTheme="minorHAnsi" w:cstheme="minorHAnsi"/>
              </w:rPr>
              <w:t xml:space="preserve">Have </w:t>
            </w:r>
            <w:r w:rsidR="003B022F" w:rsidRPr="001F5AA2">
              <w:rPr>
                <w:rFonts w:asciiTheme="minorHAnsi" w:hAnsiTheme="minorHAnsi" w:cstheme="minorHAnsi"/>
              </w:rPr>
              <w:t xml:space="preserve">the class in groups that move around the different resources so that </w:t>
            </w:r>
            <w:proofErr w:type="spellStart"/>
            <w:r w:rsidR="003B022F" w:rsidRPr="001F5AA2">
              <w:rPr>
                <w:rFonts w:asciiTheme="minorHAnsi" w:hAnsiTheme="minorHAnsi" w:cstheme="minorHAnsi"/>
              </w:rPr>
              <w:t>chn</w:t>
            </w:r>
            <w:proofErr w:type="spellEnd"/>
            <w:r w:rsidR="003B022F" w:rsidRPr="001F5AA2">
              <w:rPr>
                <w:rFonts w:asciiTheme="minorHAnsi" w:hAnsiTheme="minorHAnsi" w:cstheme="minorHAnsi"/>
              </w:rPr>
              <w:t xml:space="preserve"> have an equal opportunity to explore everything. Move between the </w:t>
            </w:r>
            <w:proofErr w:type="spellStart"/>
            <w:r w:rsidR="003B022F" w:rsidRPr="001F5AA2">
              <w:rPr>
                <w:rFonts w:asciiTheme="minorHAnsi" w:hAnsiTheme="minorHAnsi" w:cstheme="minorHAnsi"/>
              </w:rPr>
              <w:t>chn</w:t>
            </w:r>
            <w:proofErr w:type="spellEnd"/>
            <w:r w:rsidR="003B022F" w:rsidRPr="001F5AA2">
              <w:rPr>
                <w:rFonts w:asciiTheme="minorHAnsi" w:hAnsiTheme="minorHAnsi" w:cstheme="minorHAnsi"/>
              </w:rPr>
              <w:t xml:space="preserve"> and listen to their talk. Jot down any misconceptions they may have or any understanding of electricity they already have. Use this to begin to inform the initial baseline assessment, and to judge progress by the end of the topic.</w:t>
            </w:r>
          </w:p>
        </w:tc>
      </w:tr>
      <w:tr w:rsidR="00503CA7" w:rsidRPr="00F260AD" w14:paraId="118C1AA8" w14:textId="77777777" w:rsidTr="00850D6D">
        <w:trPr>
          <w:trHeight w:val="1654"/>
        </w:trPr>
        <w:tc>
          <w:tcPr>
            <w:tcW w:w="11023" w:type="dxa"/>
            <w:gridSpan w:val="2"/>
          </w:tcPr>
          <w:p w14:paraId="05BCDAA7" w14:textId="77777777" w:rsidR="00503CA7" w:rsidRPr="00F260AD" w:rsidRDefault="00503CA7" w:rsidP="00850D6D">
            <w:pPr>
              <w:pStyle w:val="Pa1"/>
              <w:rPr>
                <w:rFonts w:asciiTheme="minorHAnsi" w:hAnsiTheme="minorHAnsi" w:cstheme="minorHAnsi"/>
                <w:color w:val="FF0000"/>
                <w:sz w:val="28"/>
                <w:szCs w:val="28"/>
              </w:rPr>
            </w:pPr>
            <w:r w:rsidRPr="00F260AD">
              <w:rPr>
                <w:rFonts w:asciiTheme="minorHAnsi" w:hAnsiTheme="minorHAnsi" w:cstheme="minorHAnsi"/>
                <w:color w:val="FF0000"/>
                <w:sz w:val="28"/>
                <w:szCs w:val="28"/>
              </w:rPr>
              <w:t>Plenary:</w:t>
            </w:r>
          </w:p>
          <w:p w14:paraId="281A3C68" w14:textId="7C5D146E" w:rsidR="00503CA7" w:rsidRPr="001F5AA2" w:rsidRDefault="00F260AD" w:rsidP="00503CA7">
            <w:pPr>
              <w:pStyle w:val="Default"/>
              <w:rPr>
                <w:rFonts w:asciiTheme="minorHAnsi" w:hAnsiTheme="minorHAnsi" w:cstheme="minorHAnsi"/>
              </w:rPr>
            </w:pPr>
            <w:r w:rsidRPr="001F5AA2">
              <w:rPr>
                <w:rFonts w:asciiTheme="minorHAnsi" w:hAnsiTheme="minorHAnsi" w:cstheme="minorHAnsi"/>
              </w:rPr>
              <w:t>Collect the question sheets and sticky-notes answers from each table. Read each question aloud, and go through some of the responses. Does anyone want to change their answers now? Can anyone who couldn’t answer the questions before, answer them now? If anyone uses any of the key vocabulary, highlight this to the class as good science talk. Write the key vocabulary on individu</w:t>
            </w:r>
            <w:r w:rsidR="00916251" w:rsidRPr="001F5AA2">
              <w:rPr>
                <w:rFonts w:asciiTheme="minorHAnsi" w:hAnsiTheme="minorHAnsi" w:cstheme="minorHAnsi"/>
              </w:rPr>
              <w:t>al pieces of card and add to s</w:t>
            </w:r>
            <w:r w:rsidRPr="001F5AA2">
              <w:rPr>
                <w:rFonts w:asciiTheme="minorHAnsi" w:hAnsiTheme="minorHAnsi" w:cstheme="minorHAnsi"/>
              </w:rPr>
              <w:t>cience display.</w:t>
            </w:r>
          </w:p>
        </w:tc>
      </w:tr>
    </w:tbl>
    <w:p w14:paraId="46E74D56" w14:textId="77777777" w:rsidR="00B373E9" w:rsidRPr="00F260AD" w:rsidRDefault="00B373E9">
      <w:pPr>
        <w:rPr>
          <w:rFonts w:cstheme="minorHAnsi"/>
        </w:rPr>
      </w:pPr>
    </w:p>
    <w:sectPr w:rsidR="00B373E9" w:rsidRPr="00F260A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6C6CF" w14:textId="77777777" w:rsidR="00503CA7" w:rsidRDefault="00503CA7" w:rsidP="00503CA7">
      <w:pPr>
        <w:spacing w:after="0" w:line="240" w:lineRule="auto"/>
      </w:pPr>
      <w:r>
        <w:separator/>
      </w:r>
    </w:p>
  </w:endnote>
  <w:endnote w:type="continuationSeparator" w:id="0">
    <w:p w14:paraId="65267460" w14:textId="77777777" w:rsidR="00503CA7" w:rsidRDefault="00503CA7" w:rsidP="00503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uffy">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BFD3" w14:textId="77777777" w:rsidR="00503CA7" w:rsidRDefault="00503CA7" w:rsidP="00503CA7">
      <w:pPr>
        <w:spacing w:after="0" w:line="240" w:lineRule="auto"/>
      </w:pPr>
      <w:r>
        <w:separator/>
      </w:r>
    </w:p>
  </w:footnote>
  <w:footnote w:type="continuationSeparator" w:id="0">
    <w:p w14:paraId="26BBCA26" w14:textId="77777777" w:rsidR="00503CA7" w:rsidRDefault="00503CA7" w:rsidP="00503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6B159" w14:textId="77777777" w:rsidR="00503CA7" w:rsidRDefault="00503CA7">
    <w:pPr>
      <w:pStyle w:val="Header"/>
    </w:pPr>
    <w:r>
      <w:t>Science- Electricity                      Autumn 1 Week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E11C3"/>
    <w:multiLevelType w:val="hybridMultilevel"/>
    <w:tmpl w:val="4FC49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CA7"/>
    <w:rsid w:val="001F5AA2"/>
    <w:rsid w:val="00391889"/>
    <w:rsid w:val="003B022F"/>
    <w:rsid w:val="00503CA7"/>
    <w:rsid w:val="00683D02"/>
    <w:rsid w:val="00916251"/>
    <w:rsid w:val="00B373E9"/>
    <w:rsid w:val="00F26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C22A"/>
  <w15:chartTrackingRefBased/>
  <w15:docId w15:val="{94F9E6FA-2B98-4B5F-B246-8F63A251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C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CA7"/>
    <w:pPr>
      <w:ind w:left="720"/>
      <w:contextualSpacing/>
    </w:pPr>
  </w:style>
  <w:style w:type="paragraph" w:customStyle="1" w:styleId="Default">
    <w:name w:val="Default"/>
    <w:rsid w:val="00503CA7"/>
    <w:pPr>
      <w:autoSpaceDE w:val="0"/>
      <w:autoSpaceDN w:val="0"/>
      <w:adjustRightInd w:val="0"/>
      <w:spacing w:after="0" w:line="240" w:lineRule="auto"/>
    </w:pPr>
    <w:rPr>
      <w:rFonts w:ascii="Tuffy" w:hAnsi="Tuffy" w:cs="Tuffy"/>
      <w:color w:val="000000"/>
      <w:sz w:val="24"/>
      <w:szCs w:val="24"/>
    </w:rPr>
  </w:style>
  <w:style w:type="paragraph" w:customStyle="1" w:styleId="Pa1">
    <w:name w:val="Pa1"/>
    <w:basedOn w:val="Default"/>
    <w:next w:val="Default"/>
    <w:uiPriority w:val="99"/>
    <w:rsid w:val="00503CA7"/>
    <w:pPr>
      <w:spacing w:line="181" w:lineRule="atLeast"/>
    </w:pPr>
    <w:rPr>
      <w:rFonts w:cstheme="minorBidi"/>
      <w:color w:val="auto"/>
    </w:rPr>
  </w:style>
  <w:style w:type="paragraph" w:styleId="Header">
    <w:name w:val="header"/>
    <w:basedOn w:val="Normal"/>
    <w:link w:val="HeaderChar"/>
    <w:uiPriority w:val="99"/>
    <w:unhideWhenUsed/>
    <w:rsid w:val="00503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CA7"/>
  </w:style>
  <w:style w:type="paragraph" w:styleId="Footer">
    <w:name w:val="footer"/>
    <w:basedOn w:val="Normal"/>
    <w:link w:val="FooterChar"/>
    <w:uiPriority w:val="99"/>
    <w:unhideWhenUsed/>
    <w:rsid w:val="00503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CA7"/>
  </w:style>
  <w:style w:type="character" w:styleId="Hyperlink">
    <w:name w:val="Hyperlink"/>
    <w:basedOn w:val="DefaultParagraphFont"/>
    <w:uiPriority w:val="99"/>
    <w:unhideWhenUsed/>
    <w:rsid w:val="003B022F"/>
    <w:rPr>
      <w:color w:val="0563C1" w:themeColor="hyperlink"/>
      <w:u w:val="single"/>
    </w:rPr>
  </w:style>
  <w:style w:type="character" w:customStyle="1" w:styleId="UnresolvedMention">
    <w:name w:val="Unresolved Mention"/>
    <w:basedOn w:val="DefaultParagraphFont"/>
    <w:uiPriority w:val="99"/>
    <w:semiHidden/>
    <w:unhideWhenUsed/>
    <w:rsid w:val="003B0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bc.co.uk/bitesize/topics/z2882hv/articles/zcwnv9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SMITH</dc:creator>
  <cp:keywords/>
  <dc:description/>
  <cp:lastModifiedBy>LAUREN  SMITH</cp:lastModifiedBy>
  <cp:revision>6</cp:revision>
  <dcterms:created xsi:type="dcterms:W3CDTF">2021-08-17T14:58:00Z</dcterms:created>
  <dcterms:modified xsi:type="dcterms:W3CDTF">2021-09-22T10:43:00Z</dcterms:modified>
</cp:coreProperties>
</file>