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9A8" w:rsidRDefault="00BB5590">
      <w:pPr>
        <w:jc w:val="center"/>
        <w:rPr>
          <w:sz w:val="36"/>
          <w:szCs w:val="36"/>
          <w:u w:val="single"/>
        </w:rPr>
      </w:pPr>
      <w:bookmarkStart w:id="0" w:name="_GoBack"/>
      <w:bookmarkEnd w:id="0"/>
      <w:r>
        <w:rPr>
          <w:sz w:val="36"/>
          <w:szCs w:val="36"/>
          <w:u w:val="single"/>
        </w:rPr>
        <w:t>Cher zoo</w:t>
      </w:r>
    </w:p>
    <w:p w:rsidR="003909A8" w:rsidRDefault="003909A8"/>
    <w:p w:rsidR="003909A8" w:rsidRDefault="00BB5590">
      <w:pPr>
        <w:rPr>
          <w:sz w:val="28"/>
          <w:szCs w:val="28"/>
        </w:rPr>
      </w:pPr>
      <w:r>
        <w:rPr>
          <w:sz w:val="28"/>
          <w:szCs w:val="28"/>
        </w:rPr>
        <w:t xml:space="preserve">Can you match the zoo animal from the story ‘Cher zoo’ to the correct adjective to describe it? Draw a line to match the adjective on the right to the animal on the left. Listen to the story again to remind you of the adjective that describes </w:t>
      </w:r>
      <w:r>
        <w:rPr>
          <w:sz w:val="28"/>
          <w:szCs w:val="28"/>
        </w:rPr>
        <w:t>the animal!</w:t>
      </w:r>
    </w:p>
    <w:p w:rsidR="003909A8" w:rsidRDefault="003909A8">
      <w:pPr>
        <w:rPr>
          <w:sz w:val="28"/>
          <w:szCs w:val="28"/>
        </w:rPr>
      </w:pPr>
    </w:p>
    <w:p w:rsidR="003909A8" w:rsidRDefault="003909A8">
      <w:pPr>
        <w:rPr>
          <w:sz w:val="28"/>
          <w:szCs w:val="28"/>
        </w:rPr>
      </w:pPr>
    </w:p>
    <w:p w:rsidR="003909A8" w:rsidRDefault="00BB5590">
      <w:pPr>
        <w:rPr>
          <w:sz w:val="28"/>
          <w:szCs w:val="28"/>
        </w:rPr>
      </w:pPr>
      <w:r>
        <w:rPr>
          <w:sz w:val="28"/>
          <w:szCs w:val="28"/>
        </w:rPr>
        <w:t xml:space="preserve">un </w:t>
      </w:r>
      <w:proofErr w:type="spellStart"/>
      <w:r>
        <w:rPr>
          <w:sz w:val="28"/>
          <w:szCs w:val="28"/>
        </w:rPr>
        <w:t>éléphant</w:t>
      </w:r>
      <w:proofErr w:type="spellEnd"/>
      <w:r>
        <w:rPr>
          <w:sz w:val="28"/>
          <w:szCs w:val="28"/>
        </w:rPr>
        <w:t xml:space="preserve"> </w:t>
      </w:r>
      <w:r>
        <w:rPr>
          <w:noProof/>
        </w:rPr>
        <w:drawing>
          <wp:inline distT="114300" distB="114300" distL="114300" distR="114300">
            <wp:extent cx="440055" cy="332740"/>
            <wp:effectExtent l="0" t="0" r="0" b="0"/>
            <wp:docPr id="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439" cy="3330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féroce</w:t>
      </w:r>
      <w:proofErr w:type="spellEnd"/>
    </w:p>
    <w:p w:rsidR="003909A8" w:rsidRDefault="003909A8">
      <w:pPr>
        <w:rPr>
          <w:sz w:val="28"/>
          <w:szCs w:val="28"/>
        </w:rPr>
      </w:pPr>
    </w:p>
    <w:p w:rsidR="003909A8" w:rsidRDefault="00BB55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une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girafe</w:t>
      </w:r>
      <w:proofErr w:type="spellEnd"/>
      <w:r>
        <w:rPr>
          <w:sz w:val="28"/>
          <w:szCs w:val="28"/>
        </w:rPr>
        <w:tab/>
      </w:r>
      <w:r>
        <w:rPr>
          <w:noProof/>
        </w:rPr>
        <w:drawing>
          <wp:inline distT="114300" distB="114300" distL="114300" distR="114300">
            <wp:extent cx="347345" cy="496570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3" cy="4966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agitée</w:t>
      </w:r>
      <w:proofErr w:type="spellEnd"/>
    </w:p>
    <w:p w:rsidR="003909A8" w:rsidRDefault="003909A8">
      <w:pPr>
        <w:rPr>
          <w:sz w:val="28"/>
          <w:szCs w:val="28"/>
        </w:rPr>
      </w:pPr>
    </w:p>
    <w:p w:rsidR="003909A8" w:rsidRDefault="00BB5590">
      <w:pPr>
        <w:rPr>
          <w:sz w:val="28"/>
          <w:szCs w:val="28"/>
        </w:rPr>
      </w:pPr>
      <w:r>
        <w:rPr>
          <w:sz w:val="28"/>
          <w:szCs w:val="28"/>
        </w:rPr>
        <w:t xml:space="preserve">un lion </w:t>
      </w:r>
      <w:r>
        <w:rPr>
          <w:noProof/>
        </w:rPr>
        <w:drawing>
          <wp:inline distT="114300" distB="114300" distL="114300" distR="114300">
            <wp:extent cx="309245" cy="393065"/>
            <wp:effectExtent l="0" t="0" r="0" b="0"/>
            <wp:docPr id="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3" cy="3935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grognon</w:t>
      </w:r>
      <w:proofErr w:type="spellEnd"/>
    </w:p>
    <w:p w:rsidR="003909A8" w:rsidRDefault="003909A8">
      <w:pPr>
        <w:rPr>
          <w:sz w:val="28"/>
          <w:szCs w:val="28"/>
        </w:rPr>
      </w:pPr>
    </w:p>
    <w:p w:rsidR="003909A8" w:rsidRDefault="00BB5590">
      <w:pPr>
        <w:rPr>
          <w:sz w:val="28"/>
          <w:szCs w:val="28"/>
        </w:rPr>
      </w:pPr>
      <w:r>
        <w:rPr>
          <w:sz w:val="28"/>
          <w:szCs w:val="28"/>
        </w:rPr>
        <w:t xml:space="preserve">un </w:t>
      </w:r>
      <w:proofErr w:type="spellStart"/>
      <w:r>
        <w:rPr>
          <w:sz w:val="28"/>
          <w:szCs w:val="28"/>
        </w:rPr>
        <w:t>dromadaire</w:t>
      </w:r>
      <w:proofErr w:type="spellEnd"/>
      <w:r>
        <w:rPr>
          <w:sz w:val="28"/>
          <w:szCs w:val="28"/>
        </w:rPr>
        <w:t xml:space="preserve">/ un </w:t>
      </w:r>
      <w:proofErr w:type="spellStart"/>
      <w:r>
        <w:rPr>
          <w:sz w:val="28"/>
          <w:szCs w:val="28"/>
        </w:rPr>
        <w:t>chameau</w:t>
      </w:r>
      <w:proofErr w:type="spellEnd"/>
      <w:r>
        <w:rPr>
          <w:sz w:val="28"/>
          <w:szCs w:val="28"/>
        </w:rPr>
        <w:t xml:space="preserve"> </w:t>
      </w:r>
      <w:r>
        <w:rPr>
          <w:noProof/>
        </w:rPr>
        <w:drawing>
          <wp:inline distT="114300" distB="114300" distL="114300" distR="114300">
            <wp:extent cx="347980" cy="424180"/>
            <wp:effectExtent l="0" t="0" r="0" b="0"/>
            <wp:docPr id="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559" cy="4243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farceur</w:t>
      </w:r>
    </w:p>
    <w:p w:rsidR="003909A8" w:rsidRDefault="003909A8">
      <w:pPr>
        <w:rPr>
          <w:sz w:val="28"/>
          <w:szCs w:val="28"/>
        </w:rPr>
      </w:pPr>
    </w:p>
    <w:p w:rsidR="003909A8" w:rsidRDefault="00BB5590">
      <w:pPr>
        <w:rPr>
          <w:sz w:val="28"/>
          <w:szCs w:val="28"/>
        </w:rPr>
      </w:pPr>
      <w:r>
        <w:rPr>
          <w:sz w:val="28"/>
          <w:szCs w:val="28"/>
        </w:rPr>
        <w:t xml:space="preserve">un serpent </w:t>
      </w:r>
      <w:r>
        <w:rPr>
          <w:noProof/>
        </w:rPr>
        <w:drawing>
          <wp:inline distT="114300" distB="114300" distL="114300" distR="114300">
            <wp:extent cx="280670" cy="438150"/>
            <wp:effectExtent l="0" t="0" r="0" b="0"/>
            <wp:docPr id="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88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grand</w:t>
      </w:r>
    </w:p>
    <w:p w:rsidR="003909A8" w:rsidRDefault="003909A8">
      <w:pPr>
        <w:rPr>
          <w:sz w:val="28"/>
          <w:szCs w:val="28"/>
        </w:rPr>
      </w:pPr>
    </w:p>
    <w:p w:rsidR="003909A8" w:rsidRDefault="00BB5590">
      <w:pPr>
        <w:rPr>
          <w:sz w:val="28"/>
          <w:szCs w:val="28"/>
        </w:rPr>
      </w:pPr>
      <w:r>
        <w:rPr>
          <w:sz w:val="28"/>
          <w:szCs w:val="28"/>
        </w:rPr>
        <w:t xml:space="preserve">un singe </w:t>
      </w:r>
      <w:r>
        <w:rPr>
          <w:noProof/>
        </w:rPr>
        <w:drawing>
          <wp:inline distT="114300" distB="114300" distL="114300" distR="114300">
            <wp:extent cx="257810" cy="259715"/>
            <wp:effectExtent l="0" t="0" r="0" b="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049" cy="2597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gros</w:t>
      </w:r>
      <w:proofErr w:type="spellEnd"/>
    </w:p>
    <w:p w:rsidR="003909A8" w:rsidRDefault="003909A8">
      <w:pPr>
        <w:rPr>
          <w:sz w:val="28"/>
          <w:szCs w:val="28"/>
        </w:rPr>
      </w:pPr>
    </w:p>
    <w:p w:rsidR="003909A8" w:rsidRDefault="00BB559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une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grenouille</w:t>
      </w:r>
      <w:proofErr w:type="spellEnd"/>
      <w:r>
        <w:rPr>
          <w:sz w:val="28"/>
          <w:szCs w:val="28"/>
        </w:rPr>
        <w:t xml:space="preserve"> </w:t>
      </w:r>
      <w:r>
        <w:rPr>
          <w:noProof/>
        </w:rPr>
        <w:drawing>
          <wp:inline distT="114300" distB="114300" distL="114300" distR="114300">
            <wp:extent cx="328295" cy="328295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3" cy="328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effrayant</w:t>
      </w:r>
      <w:proofErr w:type="spellEnd"/>
    </w:p>
    <w:p w:rsidR="003909A8" w:rsidRDefault="003909A8">
      <w:pPr>
        <w:rPr>
          <w:sz w:val="28"/>
          <w:szCs w:val="28"/>
        </w:rPr>
      </w:pPr>
    </w:p>
    <w:p w:rsidR="003909A8" w:rsidRDefault="00BB5590">
      <w:pPr>
        <w:rPr>
          <w:sz w:val="28"/>
          <w:szCs w:val="28"/>
        </w:rPr>
      </w:pPr>
      <w:r>
        <w:rPr>
          <w:sz w:val="28"/>
          <w:szCs w:val="28"/>
        </w:rPr>
        <w:t xml:space="preserve">un </w:t>
      </w:r>
      <w:proofErr w:type="spellStart"/>
      <w:r>
        <w:rPr>
          <w:sz w:val="28"/>
          <w:szCs w:val="28"/>
        </w:rPr>
        <w:t>chien</w:t>
      </w:r>
      <w:proofErr w:type="spellEnd"/>
      <w:r>
        <w:rPr>
          <w:sz w:val="28"/>
          <w:szCs w:val="28"/>
        </w:rPr>
        <w:t xml:space="preserve"> </w:t>
      </w:r>
      <w:r>
        <w:rPr>
          <w:noProof/>
        </w:rPr>
        <w:drawing>
          <wp:inline distT="114300" distB="114300" distL="114300" distR="114300">
            <wp:extent cx="252095" cy="35052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3" cy="3510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parfait</w:t>
      </w:r>
    </w:p>
    <w:p w:rsidR="003909A8" w:rsidRDefault="003909A8">
      <w:pPr>
        <w:rPr>
          <w:sz w:val="28"/>
          <w:szCs w:val="28"/>
        </w:rPr>
      </w:pPr>
    </w:p>
    <w:p w:rsidR="003909A8" w:rsidRDefault="003909A8">
      <w:pPr>
        <w:rPr>
          <w:sz w:val="28"/>
          <w:szCs w:val="28"/>
        </w:rPr>
      </w:pPr>
    </w:p>
    <w:p w:rsidR="003909A8" w:rsidRDefault="00BB5590">
      <w:pPr>
        <w:rPr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TIP! </w:t>
      </w:r>
      <w:r>
        <w:rPr>
          <w:sz w:val="28"/>
          <w:szCs w:val="28"/>
        </w:rPr>
        <w:t xml:space="preserve">Nouns are </w:t>
      </w:r>
      <w:r>
        <w:rPr>
          <w:color w:val="FF0000"/>
          <w:sz w:val="28"/>
          <w:szCs w:val="28"/>
        </w:rPr>
        <w:t>feminine</w:t>
      </w:r>
      <w:r>
        <w:rPr>
          <w:sz w:val="28"/>
          <w:szCs w:val="28"/>
        </w:rPr>
        <w:t xml:space="preserve"> or </w:t>
      </w:r>
      <w:r>
        <w:rPr>
          <w:color w:val="0000FF"/>
          <w:sz w:val="28"/>
          <w:szCs w:val="28"/>
        </w:rPr>
        <w:t>masculine</w:t>
      </w:r>
      <w:r>
        <w:rPr>
          <w:sz w:val="28"/>
          <w:szCs w:val="28"/>
        </w:rPr>
        <w:t xml:space="preserve"> in French. If a noun is feminine we say ‘</w:t>
      </w:r>
      <w:proofErr w:type="spellStart"/>
      <w:r>
        <w:rPr>
          <w:color w:val="FF0000"/>
          <w:sz w:val="28"/>
          <w:szCs w:val="28"/>
        </w:rPr>
        <w:t>une</w:t>
      </w:r>
      <w:proofErr w:type="spellEnd"/>
      <w:r>
        <w:rPr>
          <w:sz w:val="28"/>
          <w:szCs w:val="28"/>
        </w:rPr>
        <w:t>’ for the word a/</w:t>
      </w:r>
      <w:proofErr w:type="spellStart"/>
      <w:proofErr w:type="gramStart"/>
      <w:r>
        <w:rPr>
          <w:sz w:val="28"/>
          <w:szCs w:val="28"/>
        </w:rPr>
        <w:t>an</w:t>
      </w:r>
      <w:proofErr w:type="spellEnd"/>
      <w:proofErr w:type="gramEnd"/>
      <w:r>
        <w:rPr>
          <w:sz w:val="28"/>
          <w:szCs w:val="28"/>
        </w:rPr>
        <w:t xml:space="preserve"> that comes before it. If a noun is masculine we say ‘</w:t>
      </w:r>
      <w:r>
        <w:rPr>
          <w:color w:val="0000FF"/>
          <w:sz w:val="28"/>
          <w:szCs w:val="28"/>
        </w:rPr>
        <w:t>un</w:t>
      </w:r>
      <w:r>
        <w:rPr>
          <w:sz w:val="28"/>
          <w:szCs w:val="28"/>
        </w:rPr>
        <w:t>’ for the word a/</w:t>
      </w:r>
      <w:proofErr w:type="spellStart"/>
      <w:proofErr w:type="gramStart"/>
      <w:r>
        <w:rPr>
          <w:sz w:val="28"/>
          <w:szCs w:val="28"/>
        </w:rPr>
        <w:t>an</w:t>
      </w:r>
      <w:proofErr w:type="spellEnd"/>
      <w:proofErr w:type="gramEnd"/>
      <w:r>
        <w:rPr>
          <w:sz w:val="28"/>
          <w:szCs w:val="28"/>
        </w:rPr>
        <w:t xml:space="preserve"> that comes before it. For </w:t>
      </w:r>
      <w:proofErr w:type="gramStart"/>
      <w:r>
        <w:rPr>
          <w:sz w:val="28"/>
          <w:szCs w:val="28"/>
        </w:rPr>
        <w:t>example</w:t>
      </w:r>
      <w:proofErr w:type="gramEnd"/>
      <w:r>
        <w:rPr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>un</w:t>
      </w:r>
      <w:r>
        <w:rPr>
          <w:color w:val="0000FF"/>
          <w:sz w:val="28"/>
          <w:szCs w:val="28"/>
        </w:rPr>
        <w:t xml:space="preserve"> lion</w:t>
      </w:r>
      <w:r>
        <w:rPr>
          <w:sz w:val="28"/>
          <w:szCs w:val="28"/>
        </w:rPr>
        <w:t xml:space="preserve"> and</w:t>
      </w:r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une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girafe</w:t>
      </w:r>
      <w:proofErr w:type="spellEnd"/>
      <w:r>
        <w:rPr>
          <w:sz w:val="28"/>
          <w:szCs w:val="28"/>
        </w:rPr>
        <w:t>.</w:t>
      </w:r>
      <w:r>
        <w:rPr>
          <w:color w:val="FF0000"/>
          <w:sz w:val="28"/>
          <w:szCs w:val="28"/>
        </w:rPr>
        <w:t xml:space="preserve"> </w:t>
      </w:r>
    </w:p>
    <w:p w:rsidR="003909A8" w:rsidRDefault="003909A8">
      <w:pPr>
        <w:rPr>
          <w:sz w:val="28"/>
          <w:szCs w:val="28"/>
        </w:rPr>
      </w:pPr>
    </w:p>
    <w:p w:rsidR="003909A8" w:rsidRDefault="00BB5590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TIP!</w:t>
      </w:r>
      <w:r>
        <w:rPr>
          <w:sz w:val="28"/>
          <w:szCs w:val="28"/>
        </w:rPr>
        <w:t xml:space="preserve"> Depending on if it is a </w:t>
      </w:r>
      <w:r>
        <w:rPr>
          <w:color w:val="0000FF"/>
          <w:sz w:val="28"/>
          <w:szCs w:val="28"/>
        </w:rPr>
        <w:t>un</w:t>
      </w:r>
      <w:r>
        <w:rPr>
          <w:sz w:val="28"/>
          <w:szCs w:val="28"/>
        </w:rPr>
        <w:t xml:space="preserve"> or </w:t>
      </w:r>
      <w:proofErr w:type="spellStart"/>
      <w:r>
        <w:rPr>
          <w:color w:val="FF0000"/>
          <w:sz w:val="28"/>
          <w:szCs w:val="28"/>
        </w:rPr>
        <w:t>une</w:t>
      </w:r>
      <w:proofErr w:type="spellEnd"/>
      <w:r>
        <w:rPr>
          <w:sz w:val="28"/>
          <w:szCs w:val="28"/>
        </w:rPr>
        <w:t xml:space="preserve"> word, the adjective might change slightly:</w:t>
      </w:r>
    </w:p>
    <w:p w:rsidR="003909A8" w:rsidRDefault="003909A8">
      <w:pPr>
        <w:rPr>
          <w:sz w:val="28"/>
          <w:szCs w:val="28"/>
        </w:rPr>
      </w:pPr>
    </w:p>
    <w:p w:rsidR="003909A8" w:rsidRDefault="00BB5590">
      <w:pPr>
        <w:rPr>
          <w:color w:val="FF0000"/>
          <w:sz w:val="28"/>
          <w:szCs w:val="28"/>
        </w:rPr>
      </w:pPr>
      <w:proofErr w:type="spellStart"/>
      <w:r>
        <w:rPr>
          <w:color w:val="0000FF"/>
          <w:sz w:val="28"/>
          <w:szCs w:val="28"/>
        </w:rPr>
        <w:t>gros</w:t>
      </w:r>
      <w:proofErr w:type="spellEnd"/>
      <w:r>
        <w:rPr>
          <w:color w:val="0000FF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color w:val="FF0000"/>
          <w:sz w:val="28"/>
          <w:szCs w:val="28"/>
        </w:rPr>
        <w:t>grosse</w:t>
      </w:r>
      <w:proofErr w:type="spellEnd"/>
    </w:p>
    <w:p w:rsidR="003909A8" w:rsidRDefault="003909A8">
      <w:pPr>
        <w:rPr>
          <w:sz w:val="28"/>
          <w:szCs w:val="28"/>
        </w:rPr>
      </w:pPr>
    </w:p>
    <w:p w:rsidR="003909A8" w:rsidRDefault="00BB5590">
      <w:pPr>
        <w:rPr>
          <w:color w:val="FF0000"/>
          <w:sz w:val="28"/>
          <w:szCs w:val="28"/>
        </w:rPr>
      </w:pPr>
      <w:r>
        <w:rPr>
          <w:color w:val="0000FF"/>
          <w:sz w:val="28"/>
          <w:szCs w:val="28"/>
        </w:rPr>
        <w:t>grand</w:t>
      </w:r>
      <w:r>
        <w:rPr>
          <w:color w:val="0000FF"/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color w:val="FF0000"/>
          <w:sz w:val="28"/>
          <w:szCs w:val="28"/>
        </w:rPr>
        <w:t>grande</w:t>
      </w:r>
      <w:proofErr w:type="spellEnd"/>
    </w:p>
    <w:p w:rsidR="003909A8" w:rsidRDefault="003909A8">
      <w:pPr>
        <w:rPr>
          <w:sz w:val="28"/>
          <w:szCs w:val="28"/>
        </w:rPr>
      </w:pPr>
    </w:p>
    <w:p w:rsidR="003909A8" w:rsidRDefault="00BB5590">
      <w:pPr>
        <w:rPr>
          <w:color w:val="FF0000"/>
          <w:sz w:val="28"/>
          <w:szCs w:val="28"/>
        </w:rPr>
      </w:pPr>
      <w:proofErr w:type="spellStart"/>
      <w:r>
        <w:rPr>
          <w:color w:val="0000FF"/>
          <w:sz w:val="28"/>
          <w:szCs w:val="28"/>
        </w:rPr>
        <w:t>grognon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proofErr w:type="spellStart"/>
      <w:r>
        <w:rPr>
          <w:color w:val="FF0000"/>
          <w:sz w:val="28"/>
          <w:szCs w:val="28"/>
        </w:rPr>
        <w:t>grognone</w:t>
      </w:r>
      <w:proofErr w:type="spellEnd"/>
    </w:p>
    <w:p w:rsidR="003909A8" w:rsidRDefault="003909A8">
      <w:pPr>
        <w:rPr>
          <w:sz w:val="28"/>
          <w:szCs w:val="28"/>
        </w:rPr>
      </w:pPr>
    </w:p>
    <w:p w:rsidR="003909A8" w:rsidRDefault="00BB5590">
      <w:pPr>
        <w:rPr>
          <w:color w:val="FF0000"/>
          <w:sz w:val="28"/>
          <w:szCs w:val="28"/>
        </w:rPr>
      </w:pPr>
      <w:proofErr w:type="spellStart"/>
      <w:r>
        <w:rPr>
          <w:color w:val="0000FF"/>
          <w:sz w:val="28"/>
          <w:szCs w:val="28"/>
        </w:rPr>
        <w:t>effrayant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color w:val="FF0000"/>
          <w:sz w:val="28"/>
          <w:szCs w:val="28"/>
        </w:rPr>
        <w:t>effrayante</w:t>
      </w:r>
      <w:proofErr w:type="spellEnd"/>
    </w:p>
    <w:p w:rsidR="003909A8" w:rsidRDefault="003909A8">
      <w:pPr>
        <w:rPr>
          <w:sz w:val="28"/>
          <w:szCs w:val="28"/>
        </w:rPr>
      </w:pPr>
    </w:p>
    <w:p w:rsidR="003909A8" w:rsidRDefault="00BB5590">
      <w:pPr>
        <w:rPr>
          <w:color w:val="FF0000"/>
          <w:sz w:val="28"/>
          <w:szCs w:val="28"/>
        </w:rPr>
      </w:pPr>
      <w:r>
        <w:rPr>
          <w:color w:val="0000FF"/>
          <w:sz w:val="28"/>
          <w:szCs w:val="28"/>
        </w:rPr>
        <w:t>farceur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color w:val="FF0000"/>
          <w:sz w:val="28"/>
          <w:szCs w:val="28"/>
        </w:rPr>
        <w:t>farceuse</w:t>
      </w:r>
    </w:p>
    <w:p w:rsidR="003909A8" w:rsidRDefault="003909A8">
      <w:pPr>
        <w:rPr>
          <w:sz w:val="28"/>
          <w:szCs w:val="28"/>
        </w:rPr>
      </w:pPr>
    </w:p>
    <w:p w:rsidR="003909A8" w:rsidRDefault="00BB5590">
      <w:pPr>
        <w:rPr>
          <w:color w:val="FF0000"/>
          <w:sz w:val="28"/>
          <w:szCs w:val="28"/>
        </w:rPr>
      </w:pPr>
      <w:proofErr w:type="spellStart"/>
      <w:r>
        <w:rPr>
          <w:color w:val="0000FF"/>
          <w:sz w:val="28"/>
          <w:szCs w:val="28"/>
        </w:rPr>
        <w:t>agité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                 </w:t>
      </w:r>
      <w:proofErr w:type="spellStart"/>
      <w:r>
        <w:rPr>
          <w:color w:val="FF0000"/>
          <w:sz w:val="28"/>
          <w:szCs w:val="28"/>
        </w:rPr>
        <w:t>agitée</w:t>
      </w:r>
      <w:proofErr w:type="spellEnd"/>
    </w:p>
    <w:p w:rsidR="003909A8" w:rsidRDefault="003909A8">
      <w:pPr>
        <w:rPr>
          <w:sz w:val="28"/>
          <w:szCs w:val="28"/>
        </w:rPr>
      </w:pPr>
    </w:p>
    <w:p w:rsidR="003909A8" w:rsidRDefault="00BB5590">
      <w:pPr>
        <w:rPr>
          <w:color w:val="FF0000"/>
          <w:sz w:val="28"/>
          <w:szCs w:val="28"/>
        </w:rPr>
      </w:pPr>
      <w:r>
        <w:rPr>
          <w:color w:val="0000FF"/>
          <w:sz w:val="28"/>
          <w:szCs w:val="28"/>
        </w:rPr>
        <w:t xml:space="preserve">parfait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color w:val="FF0000"/>
          <w:sz w:val="28"/>
          <w:szCs w:val="28"/>
        </w:rPr>
        <w:t>parfaite</w:t>
      </w:r>
      <w:proofErr w:type="spellEnd"/>
    </w:p>
    <w:p w:rsidR="003909A8" w:rsidRDefault="003909A8">
      <w:pPr>
        <w:rPr>
          <w:color w:val="FF0000"/>
          <w:sz w:val="28"/>
          <w:szCs w:val="28"/>
        </w:rPr>
      </w:pPr>
    </w:p>
    <w:p w:rsidR="003909A8" w:rsidRDefault="00BB5590">
      <w:pPr>
        <w:rPr>
          <w:sz w:val="28"/>
          <w:szCs w:val="28"/>
        </w:rPr>
      </w:pPr>
      <w:r>
        <w:rPr>
          <w:sz w:val="28"/>
          <w:szCs w:val="28"/>
        </w:rPr>
        <w:t xml:space="preserve">Examples: </w:t>
      </w:r>
    </w:p>
    <w:p w:rsidR="003909A8" w:rsidRDefault="00BB5590">
      <w:pPr>
        <w:rPr>
          <w:b/>
          <w:color w:val="FF0000"/>
          <w:sz w:val="28"/>
          <w:szCs w:val="28"/>
        </w:rPr>
      </w:pPr>
      <w:r>
        <w:rPr>
          <w:color w:val="0000FF"/>
          <w:sz w:val="28"/>
          <w:szCs w:val="28"/>
        </w:rPr>
        <w:t xml:space="preserve">un </w:t>
      </w:r>
      <w:proofErr w:type="spellStart"/>
      <w:r>
        <w:rPr>
          <w:color w:val="0000FF"/>
          <w:sz w:val="28"/>
          <w:szCs w:val="28"/>
        </w:rPr>
        <w:t>chien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b/>
          <w:color w:val="0000FF"/>
          <w:sz w:val="28"/>
          <w:szCs w:val="28"/>
        </w:rPr>
        <w:t>gros</w:t>
      </w:r>
      <w:proofErr w:type="spellEnd"/>
      <w:r>
        <w:rPr>
          <w:sz w:val="28"/>
          <w:szCs w:val="28"/>
        </w:rPr>
        <w:t xml:space="preserve"> but </w:t>
      </w:r>
      <w:proofErr w:type="spellStart"/>
      <w:r>
        <w:rPr>
          <w:color w:val="FF0000"/>
          <w:sz w:val="28"/>
          <w:szCs w:val="28"/>
        </w:rPr>
        <w:t>une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grenouille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grosse</w:t>
      </w:r>
      <w:proofErr w:type="spellEnd"/>
    </w:p>
    <w:p w:rsidR="003909A8" w:rsidRDefault="00BB5590">
      <w:pPr>
        <w:rPr>
          <w:b/>
          <w:color w:val="FF0000"/>
          <w:sz w:val="28"/>
          <w:szCs w:val="28"/>
        </w:rPr>
      </w:pPr>
      <w:r>
        <w:rPr>
          <w:color w:val="0000FF"/>
          <w:sz w:val="28"/>
          <w:szCs w:val="28"/>
        </w:rPr>
        <w:t xml:space="preserve">un serpent </w:t>
      </w:r>
      <w:proofErr w:type="spellStart"/>
      <w:r>
        <w:rPr>
          <w:b/>
          <w:color w:val="0000FF"/>
          <w:sz w:val="28"/>
          <w:szCs w:val="28"/>
        </w:rPr>
        <w:t>effrayant</w:t>
      </w:r>
      <w:proofErr w:type="spellEnd"/>
      <w:r>
        <w:rPr>
          <w:sz w:val="28"/>
          <w:szCs w:val="28"/>
        </w:rPr>
        <w:t xml:space="preserve"> but </w:t>
      </w:r>
      <w:proofErr w:type="spellStart"/>
      <w:r>
        <w:rPr>
          <w:color w:val="FF0000"/>
          <w:sz w:val="28"/>
          <w:szCs w:val="28"/>
        </w:rPr>
        <w:t>une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girafe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effrayante</w:t>
      </w:r>
      <w:proofErr w:type="spellEnd"/>
    </w:p>
    <w:p w:rsidR="003909A8" w:rsidRDefault="003909A8">
      <w:pPr>
        <w:rPr>
          <w:sz w:val="28"/>
          <w:szCs w:val="28"/>
        </w:rPr>
      </w:pPr>
    </w:p>
    <w:p w:rsidR="003909A8" w:rsidRDefault="00BB5590">
      <w:pPr>
        <w:numPr>
          <w:ilvl w:val="0"/>
          <w:numId w:val="1"/>
        </w:numPr>
        <w:rPr>
          <w:color w:val="FF00FF"/>
          <w:sz w:val="28"/>
          <w:szCs w:val="28"/>
        </w:rPr>
      </w:pPr>
      <w:proofErr w:type="spellStart"/>
      <w:r>
        <w:rPr>
          <w:b/>
          <w:color w:val="FF00FF"/>
          <w:sz w:val="28"/>
          <w:szCs w:val="28"/>
        </w:rPr>
        <w:t>féroce</w:t>
      </w:r>
      <w:proofErr w:type="spellEnd"/>
      <w:r>
        <w:rPr>
          <w:color w:val="FF00FF"/>
          <w:sz w:val="28"/>
          <w:szCs w:val="28"/>
        </w:rPr>
        <w:t xml:space="preserve"> stays </w:t>
      </w:r>
      <w:r>
        <w:rPr>
          <w:b/>
          <w:color w:val="FF00FF"/>
          <w:sz w:val="28"/>
          <w:szCs w:val="28"/>
        </w:rPr>
        <w:t>the same</w:t>
      </w:r>
      <w:r>
        <w:rPr>
          <w:color w:val="FF00FF"/>
          <w:sz w:val="28"/>
          <w:szCs w:val="28"/>
        </w:rPr>
        <w:t xml:space="preserve"> for both masculine and feminine nouns that it describes</w:t>
      </w:r>
    </w:p>
    <w:p w:rsidR="003909A8" w:rsidRDefault="003909A8">
      <w:pPr>
        <w:rPr>
          <w:color w:val="FF0000"/>
          <w:sz w:val="28"/>
          <w:szCs w:val="28"/>
        </w:rPr>
      </w:pPr>
    </w:p>
    <w:p w:rsidR="003909A8" w:rsidRDefault="003909A8">
      <w:pPr>
        <w:rPr>
          <w:color w:val="FF0000"/>
          <w:sz w:val="28"/>
          <w:szCs w:val="28"/>
        </w:rPr>
      </w:pPr>
    </w:p>
    <w:sectPr w:rsidR="003909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226C40"/>
    <w:multiLevelType w:val="hybridMultilevel"/>
    <w:tmpl w:val="20F6F6DE"/>
    <w:lvl w:ilvl="0" w:tplc="300C97D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2A6CB1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EE8EF9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E6EA3A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D88AAFE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B96C18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C0864C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AB54458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BA0F0B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B555ED1"/>
    <w:multiLevelType w:val="hybridMultilevel"/>
    <w:tmpl w:val="9E8251DC"/>
    <w:lvl w:ilvl="0" w:tplc="E4DAFBE0">
      <w:start w:val="1"/>
      <w:numFmt w:val="decimal"/>
      <w:lvlText w:val="%1."/>
      <w:lvlJc w:val="left"/>
      <w:pPr>
        <w:ind w:left="720" w:hanging="360"/>
      </w:pPr>
    </w:lvl>
    <w:lvl w:ilvl="1" w:tplc="72B4EA28">
      <w:start w:val="1"/>
      <w:numFmt w:val="decimal"/>
      <w:lvlText w:val="%2."/>
      <w:lvlJc w:val="left"/>
      <w:pPr>
        <w:ind w:left="1440" w:hanging="1080"/>
      </w:pPr>
    </w:lvl>
    <w:lvl w:ilvl="2" w:tplc="BCA6BE30">
      <w:start w:val="1"/>
      <w:numFmt w:val="decimal"/>
      <w:lvlText w:val="%3."/>
      <w:lvlJc w:val="left"/>
      <w:pPr>
        <w:ind w:left="2160" w:hanging="1980"/>
      </w:pPr>
    </w:lvl>
    <w:lvl w:ilvl="3" w:tplc="B66CCE88">
      <w:start w:val="1"/>
      <w:numFmt w:val="decimal"/>
      <w:lvlText w:val="%4."/>
      <w:lvlJc w:val="left"/>
      <w:pPr>
        <w:ind w:left="2880" w:hanging="2520"/>
      </w:pPr>
    </w:lvl>
    <w:lvl w:ilvl="4" w:tplc="F2AC661C">
      <w:start w:val="1"/>
      <w:numFmt w:val="decimal"/>
      <w:lvlText w:val="%5."/>
      <w:lvlJc w:val="left"/>
      <w:pPr>
        <w:ind w:left="3600" w:hanging="3240"/>
      </w:pPr>
    </w:lvl>
    <w:lvl w:ilvl="5" w:tplc="9EDA8308">
      <w:start w:val="1"/>
      <w:numFmt w:val="decimal"/>
      <w:lvlText w:val="%6."/>
      <w:lvlJc w:val="left"/>
      <w:pPr>
        <w:ind w:left="4320" w:hanging="4140"/>
      </w:pPr>
    </w:lvl>
    <w:lvl w:ilvl="6" w:tplc="6F3242D4">
      <w:start w:val="1"/>
      <w:numFmt w:val="decimal"/>
      <w:lvlText w:val="%7."/>
      <w:lvlJc w:val="left"/>
      <w:pPr>
        <w:ind w:left="5040" w:hanging="4680"/>
      </w:pPr>
    </w:lvl>
    <w:lvl w:ilvl="7" w:tplc="279037C0">
      <w:start w:val="1"/>
      <w:numFmt w:val="decimal"/>
      <w:lvlText w:val="%8."/>
      <w:lvlJc w:val="left"/>
      <w:pPr>
        <w:ind w:left="5760" w:hanging="5400"/>
      </w:pPr>
    </w:lvl>
    <w:lvl w:ilvl="8" w:tplc="398057EA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9A8"/>
    <w:rsid w:val="003909A8"/>
    <w:rsid w:val="00BB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82F539-FCD0-41C0-BAF3-7F9B635B2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 SMITH</dc:creator>
  <cp:lastModifiedBy>LAUREN  SMITH</cp:lastModifiedBy>
  <cp:revision>2</cp:revision>
  <dcterms:created xsi:type="dcterms:W3CDTF">2021-01-15T13:01:00Z</dcterms:created>
  <dcterms:modified xsi:type="dcterms:W3CDTF">2021-01-15T13:01:00Z</dcterms:modified>
</cp:coreProperties>
</file>