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639" w:rsidRPr="00957F9A" w:rsidRDefault="00845639" w:rsidP="00845639">
      <w:pPr>
        <w:jc w:val="center"/>
        <w:rPr>
          <w:b/>
          <w:sz w:val="44"/>
          <w:szCs w:val="44"/>
          <w:u w:val="single"/>
        </w:rPr>
      </w:pPr>
      <w:r w:rsidRPr="00957F9A">
        <w:rPr>
          <w:b/>
          <w:sz w:val="44"/>
          <w:szCs w:val="44"/>
          <w:u w:val="single"/>
        </w:rPr>
        <w:t>Beegu by Alexis Deacon</w:t>
      </w:r>
    </w:p>
    <w:p w:rsidR="002E2489" w:rsidRDefault="002E2489" w:rsidP="00845639">
      <w:pPr>
        <w:jc w:val="center"/>
      </w:pPr>
      <w:r>
        <w:rPr>
          <w:noProof/>
          <w:sz w:val="32"/>
          <w:szCs w:val="32"/>
        </w:rPr>
        <w:drawing>
          <wp:anchor distT="0" distB="0" distL="114300" distR="114300" simplePos="0" relativeHeight="251659264" behindDoc="1" locked="0" layoutInCell="1" allowOverlap="1" wp14:anchorId="63B6A663" wp14:editId="711A16CB">
            <wp:simplePos x="0" y="0"/>
            <wp:positionH relativeFrom="margin">
              <wp:align>center</wp:align>
            </wp:positionH>
            <wp:positionV relativeFrom="paragraph">
              <wp:posOffset>152400</wp:posOffset>
            </wp:positionV>
            <wp:extent cx="1228725" cy="819150"/>
            <wp:effectExtent l="0" t="0" r="9525" b="0"/>
            <wp:wrapTight wrapText="bothSides">
              <wp:wrapPolygon edited="0">
                <wp:start x="0" y="0"/>
                <wp:lineTo x="0" y="21098"/>
                <wp:lineTo x="21433" y="21098"/>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61167905_8353a6fbef_z[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8725" cy="819150"/>
                    </a:xfrm>
                    <a:prstGeom prst="rect">
                      <a:avLst/>
                    </a:prstGeom>
                  </pic:spPr>
                </pic:pic>
              </a:graphicData>
            </a:graphic>
            <wp14:sizeRelH relativeFrom="margin">
              <wp14:pctWidth>0</wp14:pctWidth>
            </wp14:sizeRelH>
            <wp14:sizeRelV relativeFrom="margin">
              <wp14:pctHeight>0</wp14:pctHeight>
            </wp14:sizeRelV>
          </wp:anchor>
        </w:drawing>
      </w:r>
    </w:p>
    <w:p w:rsidR="002E2489" w:rsidRDefault="002E2489" w:rsidP="00845639">
      <w:pPr>
        <w:jc w:val="center"/>
      </w:pPr>
    </w:p>
    <w:p w:rsidR="002E2489" w:rsidRDefault="002E2489" w:rsidP="00845639">
      <w:pPr>
        <w:jc w:val="center"/>
      </w:pPr>
    </w:p>
    <w:p w:rsidR="002E2489" w:rsidRDefault="002E2489" w:rsidP="00845639">
      <w:pPr>
        <w:jc w:val="center"/>
      </w:pPr>
    </w:p>
    <w:tbl>
      <w:tblPr>
        <w:tblStyle w:val="TableGrid"/>
        <w:tblW w:w="10373" w:type="dxa"/>
        <w:tblInd w:w="-667" w:type="dxa"/>
        <w:tblCellMar>
          <w:top w:w="5" w:type="dxa"/>
          <w:left w:w="106" w:type="dxa"/>
          <w:right w:w="70" w:type="dxa"/>
        </w:tblCellMar>
        <w:tblLook w:val="04A0" w:firstRow="1" w:lastRow="0" w:firstColumn="1" w:lastColumn="0" w:noHBand="0" w:noVBand="1"/>
      </w:tblPr>
      <w:tblGrid>
        <w:gridCol w:w="1618"/>
        <w:gridCol w:w="8755"/>
      </w:tblGrid>
      <w:tr w:rsidR="00845639" w:rsidTr="008071EE">
        <w:trPr>
          <w:trHeight w:val="1718"/>
        </w:trPr>
        <w:tc>
          <w:tcPr>
            <w:tcW w:w="1618" w:type="dxa"/>
            <w:tcBorders>
              <w:top w:val="single" w:sz="4" w:space="0" w:color="000000"/>
              <w:left w:val="single" w:sz="4" w:space="0" w:color="000000"/>
              <w:bottom w:val="single" w:sz="4" w:space="0" w:color="000000"/>
              <w:right w:val="single" w:sz="4" w:space="0" w:color="000000"/>
            </w:tcBorders>
          </w:tcPr>
          <w:p w:rsidR="00845639" w:rsidRDefault="00845639" w:rsidP="008071EE">
            <w:r>
              <w:rPr>
                <w:b/>
                <w:color w:val="91D050"/>
              </w:rPr>
              <w:t xml:space="preserve">11/01/21 </w:t>
            </w:r>
          </w:p>
        </w:tc>
        <w:tc>
          <w:tcPr>
            <w:tcW w:w="8755" w:type="dxa"/>
            <w:tcBorders>
              <w:top w:val="single" w:sz="4" w:space="0" w:color="000000"/>
              <w:left w:val="single" w:sz="4" w:space="0" w:color="000000"/>
              <w:bottom w:val="single" w:sz="4" w:space="0" w:color="000000"/>
              <w:right w:val="single" w:sz="4" w:space="0" w:color="000000"/>
            </w:tcBorders>
          </w:tcPr>
          <w:p w:rsidR="00845639" w:rsidRPr="000D3C10" w:rsidRDefault="002E2489" w:rsidP="000D3C10">
            <w:pPr>
              <w:jc w:val="center"/>
              <w:rPr>
                <w:rFonts w:asciiTheme="minorHAnsi" w:hAnsiTheme="minorHAnsi" w:cstheme="minorHAnsi"/>
                <w:b/>
                <w:u w:val="single"/>
              </w:rPr>
            </w:pPr>
            <w:r w:rsidRPr="000D3C10">
              <w:rPr>
                <w:rFonts w:asciiTheme="minorHAnsi" w:hAnsiTheme="minorHAnsi" w:cstheme="minorHAnsi"/>
                <w:b/>
                <w:u w:val="single"/>
              </w:rPr>
              <w:t>Adjectives</w:t>
            </w:r>
          </w:p>
          <w:p w:rsidR="002E2489" w:rsidRDefault="002E2489" w:rsidP="008071EE">
            <w:pPr>
              <w:rPr>
                <w:rFonts w:asciiTheme="minorHAnsi" w:hAnsiTheme="minorHAnsi" w:cstheme="minorHAnsi"/>
              </w:rPr>
            </w:pPr>
          </w:p>
          <w:p w:rsidR="002E2489" w:rsidRPr="000D3C10" w:rsidRDefault="00845639" w:rsidP="000D3C10">
            <w:pPr>
              <w:pStyle w:val="ListParagraph"/>
              <w:numPr>
                <w:ilvl w:val="0"/>
                <w:numId w:val="1"/>
              </w:numPr>
              <w:rPr>
                <w:rFonts w:asciiTheme="minorHAnsi" w:hAnsiTheme="minorHAnsi" w:cstheme="minorHAnsi"/>
              </w:rPr>
            </w:pPr>
            <w:r w:rsidRPr="000D3C10">
              <w:rPr>
                <w:rFonts w:asciiTheme="minorHAnsi" w:hAnsiTheme="minorHAnsi" w:cstheme="minorHAnsi"/>
              </w:rPr>
              <w:t xml:space="preserve">Set yourself a 2 min timer, how many adjectives can you think of to describe Beegu? </w:t>
            </w:r>
            <w:r w:rsidR="002E2489" w:rsidRPr="000D3C10">
              <w:rPr>
                <w:rFonts w:asciiTheme="minorHAnsi" w:hAnsiTheme="minorHAnsi" w:cstheme="minorHAnsi"/>
              </w:rPr>
              <w:t>You can describe both her personality or what she looks like.</w:t>
            </w:r>
          </w:p>
          <w:p w:rsidR="002E2489" w:rsidRDefault="002E2489" w:rsidP="008071EE">
            <w:pPr>
              <w:rPr>
                <w:rFonts w:asciiTheme="minorHAnsi" w:hAnsiTheme="minorHAnsi" w:cstheme="minorHAnsi"/>
              </w:rPr>
            </w:pPr>
          </w:p>
          <w:p w:rsidR="000D3C10" w:rsidRPr="000D3C10" w:rsidRDefault="002E2489" w:rsidP="000D3C10">
            <w:pPr>
              <w:pStyle w:val="ListParagraph"/>
              <w:numPr>
                <w:ilvl w:val="0"/>
                <w:numId w:val="1"/>
              </w:numPr>
              <w:rPr>
                <w:rFonts w:asciiTheme="minorHAnsi" w:hAnsiTheme="minorHAnsi" w:cstheme="minorHAnsi"/>
              </w:rPr>
            </w:pPr>
            <w:r w:rsidRPr="000D3C10">
              <w:rPr>
                <w:rFonts w:asciiTheme="minorHAnsi" w:hAnsiTheme="minorHAnsi" w:cstheme="minorHAnsi"/>
              </w:rPr>
              <w:t xml:space="preserve">Remember we always talk about an appropriate adjective. If I was </w:t>
            </w:r>
            <w:r w:rsidR="000D3C10" w:rsidRPr="000D3C10">
              <w:rPr>
                <w:rFonts w:asciiTheme="minorHAnsi" w:hAnsiTheme="minorHAnsi" w:cstheme="minorHAnsi"/>
              </w:rPr>
              <w:t>to describe her eyes I could use two appropriate adjective separated by a comma:</w:t>
            </w:r>
          </w:p>
          <w:p w:rsidR="002E2489" w:rsidRDefault="002E2489" w:rsidP="000D3C10">
            <w:pPr>
              <w:jc w:val="center"/>
              <w:rPr>
                <w:rFonts w:asciiTheme="minorHAnsi" w:hAnsiTheme="minorHAnsi" w:cstheme="minorHAnsi"/>
              </w:rPr>
            </w:pPr>
            <w:r>
              <w:rPr>
                <w:rFonts w:asciiTheme="minorHAnsi" w:hAnsiTheme="minorHAnsi" w:cstheme="minorHAnsi"/>
              </w:rPr>
              <w:t>‘</w:t>
            </w:r>
            <w:r w:rsidR="000D3C10">
              <w:rPr>
                <w:rFonts w:asciiTheme="minorHAnsi" w:hAnsiTheme="minorHAnsi" w:cstheme="minorHAnsi"/>
              </w:rPr>
              <w:t>S</w:t>
            </w:r>
            <w:r>
              <w:rPr>
                <w:rFonts w:asciiTheme="minorHAnsi" w:hAnsiTheme="minorHAnsi" w:cstheme="minorHAnsi"/>
              </w:rPr>
              <w:t xml:space="preserve">he has three </w:t>
            </w:r>
            <w:proofErr w:type="gramStart"/>
            <w:r w:rsidRPr="000D3C10">
              <w:rPr>
                <w:rFonts w:asciiTheme="minorHAnsi" w:hAnsiTheme="minorHAnsi" w:cstheme="minorHAnsi"/>
                <w:b/>
              </w:rPr>
              <w:t>googly</w:t>
            </w:r>
            <w:proofErr w:type="gramEnd"/>
            <w:r w:rsidR="000D3C10" w:rsidRPr="000D3C10">
              <w:rPr>
                <w:rFonts w:asciiTheme="minorHAnsi" w:hAnsiTheme="minorHAnsi" w:cstheme="minorHAnsi"/>
                <w:b/>
              </w:rPr>
              <w:t>,</w:t>
            </w:r>
            <w:r w:rsidRPr="000D3C10">
              <w:rPr>
                <w:rFonts w:asciiTheme="minorHAnsi" w:hAnsiTheme="minorHAnsi" w:cstheme="minorHAnsi"/>
                <w:b/>
              </w:rPr>
              <w:t xml:space="preserve"> white</w:t>
            </w:r>
            <w:r>
              <w:rPr>
                <w:rFonts w:asciiTheme="minorHAnsi" w:hAnsiTheme="minorHAnsi" w:cstheme="minorHAnsi"/>
              </w:rPr>
              <w:t xml:space="preserve"> eyes that twinkle in the moonlight’</w:t>
            </w:r>
            <w:r w:rsidR="000D3C10">
              <w:rPr>
                <w:rFonts w:asciiTheme="minorHAnsi" w:hAnsiTheme="minorHAnsi" w:cstheme="minorHAnsi"/>
              </w:rPr>
              <w:t xml:space="preserve">. </w:t>
            </w:r>
          </w:p>
          <w:p w:rsidR="000D3C10" w:rsidRDefault="000D3C10" w:rsidP="000D3C10">
            <w:pPr>
              <w:jc w:val="center"/>
              <w:rPr>
                <w:rFonts w:asciiTheme="minorHAnsi" w:hAnsiTheme="minorHAnsi" w:cstheme="minorHAnsi"/>
              </w:rPr>
            </w:pPr>
          </w:p>
          <w:p w:rsidR="000D3C10" w:rsidRDefault="000D3C10" w:rsidP="000D3C10">
            <w:pPr>
              <w:jc w:val="center"/>
              <w:rPr>
                <w:rFonts w:asciiTheme="minorHAnsi" w:hAnsiTheme="minorHAnsi" w:cstheme="minorHAnsi"/>
              </w:rPr>
            </w:pPr>
            <w:r>
              <w:rPr>
                <w:rFonts w:asciiTheme="minorHAnsi" w:hAnsiTheme="minorHAnsi" w:cstheme="minorHAnsi"/>
              </w:rPr>
              <w:t>Or I could use just one adjective to describe her ears and one to describe how they move along the floor:</w:t>
            </w:r>
          </w:p>
          <w:p w:rsidR="000D3C10" w:rsidRDefault="000D3C10" w:rsidP="000D3C10">
            <w:pPr>
              <w:jc w:val="center"/>
              <w:rPr>
                <w:rFonts w:asciiTheme="minorHAnsi" w:hAnsiTheme="minorHAnsi" w:cstheme="minorHAnsi"/>
              </w:rPr>
            </w:pPr>
            <w:r>
              <w:rPr>
                <w:rFonts w:asciiTheme="minorHAnsi" w:hAnsiTheme="minorHAnsi" w:cstheme="minorHAnsi"/>
              </w:rPr>
              <w:t xml:space="preserve">‘Her ears </w:t>
            </w:r>
            <w:r w:rsidRPr="000D3C10">
              <w:rPr>
                <w:rFonts w:asciiTheme="minorHAnsi" w:hAnsiTheme="minorHAnsi" w:cstheme="minorHAnsi"/>
                <w:b/>
              </w:rPr>
              <w:t>droop</w:t>
            </w:r>
            <w:r>
              <w:rPr>
                <w:rFonts w:asciiTheme="minorHAnsi" w:hAnsiTheme="minorHAnsi" w:cstheme="minorHAnsi"/>
              </w:rPr>
              <w:t xml:space="preserve"> down behind her back and </w:t>
            </w:r>
            <w:r w:rsidRPr="000D3C10">
              <w:rPr>
                <w:rFonts w:asciiTheme="minorHAnsi" w:hAnsiTheme="minorHAnsi" w:cstheme="minorHAnsi"/>
                <w:b/>
              </w:rPr>
              <w:t>trail</w:t>
            </w:r>
            <w:r>
              <w:rPr>
                <w:rFonts w:asciiTheme="minorHAnsi" w:hAnsiTheme="minorHAnsi" w:cstheme="minorHAnsi"/>
              </w:rPr>
              <w:t xml:space="preserve"> along the floor.’</w:t>
            </w:r>
          </w:p>
          <w:p w:rsidR="000D3C10" w:rsidRDefault="000D3C10" w:rsidP="008071EE">
            <w:pPr>
              <w:rPr>
                <w:rFonts w:asciiTheme="minorHAnsi" w:hAnsiTheme="minorHAnsi" w:cstheme="minorHAnsi"/>
              </w:rPr>
            </w:pPr>
          </w:p>
          <w:p w:rsidR="00845639" w:rsidRPr="000D3C10" w:rsidRDefault="00845639" w:rsidP="000D3C10">
            <w:pPr>
              <w:pStyle w:val="ListParagraph"/>
              <w:numPr>
                <w:ilvl w:val="0"/>
                <w:numId w:val="2"/>
              </w:numPr>
              <w:rPr>
                <w:rFonts w:asciiTheme="minorHAnsi" w:hAnsiTheme="minorHAnsi" w:cstheme="minorHAnsi"/>
              </w:rPr>
            </w:pPr>
            <w:r w:rsidRPr="000D3C10">
              <w:rPr>
                <w:rFonts w:asciiTheme="minorHAnsi" w:hAnsiTheme="minorHAnsi" w:cstheme="minorHAnsi"/>
              </w:rPr>
              <w:t>Look at Miss Snowball’s adjectives attached below the table, did you get any the same?</w:t>
            </w:r>
            <w:r w:rsidRPr="000D3C10">
              <w:rPr>
                <w:rFonts w:asciiTheme="minorHAnsi" w:hAnsiTheme="minorHAnsi" w:cstheme="minorHAnsi"/>
                <w:noProof/>
              </w:rPr>
              <w:t xml:space="preserve"> </w:t>
            </w:r>
          </w:p>
          <w:p w:rsidR="00845639" w:rsidRPr="00845639" w:rsidRDefault="00845639" w:rsidP="008071EE">
            <w:pPr>
              <w:rPr>
                <w:rFonts w:asciiTheme="minorHAnsi" w:hAnsiTheme="minorHAnsi" w:cstheme="minorHAnsi"/>
              </w:rPr>
            </w:pPr>
          </w:p>
          <w:p w:rsidR="00845639" w:rsidRPr="000D3C10" w:rsidRDefault="00845639" w:rsidP="000D3C10">
            <w:pPr>
              <w:pStyle w:val="ListParagraph"/>
              <w:numPr>
                <w:ilvl w:val="0"/>
                <w:numId w:val="2"/>
              </w:numPr>
              <w:rPr>
                <w:rFonts w:asciiTheme="minorHAnsi" w:hAnsiTheme="minorHAnsi" w:cstheme="minorHAnsi"/>
              </w:rPr>
            </w:pPr>
            <w:r w:rsidRPr="000D3C10">
              <w:rPr>
                <w:rFonts w:asciiTheme="minorHAnsi" w:hAnsiTheme="minorHAnsi" w:cstheme="minorHAnsi"/>
              </w:rPr>
              <w:t xml:space="preserve">Can you </w:t>
            </w:r>
            <w:r w:rsidR="000D3C10" w:rsidRPr="000D3C10">
              <w:rPr>
                <w:rFonts w:asciiTheme="minorHAnsi" w:hAnsiTheme="minorHAnsi" w:cstheme="minorHAnsi"/>
              </w:rPr>
              <w:t>begin to create</w:t>
            </w:r>
            <w:r w:rsidRPr="000D3C10">
              <w:rPr>
                <w:rFonts w:asciiTheme="minorHAnsi" w:hAnsiTheme="minorHAnsi" w:cstheme="minorHAnsi"/>
              </w:rPr>
              <w:t xml:space="preserve"> a ‘Lost’ poster for Beegu adding labels and a short paragraph about Beegu using a range of adjectives?  You can use the template provided or create your own </w:t>
            </w:r>
            <w:r w:rsidRPr="00845639">
              <w:sym w:font="Wingdings" w:char="F04A"/>
            </w:r>
            <w:r w:rsidR="000D3C10">
              <w:t xml:space="preserve"> Try and describe what she looks like today (tomorrow we will describe her personality)</w:t>
            </w:r>
          </w:p>
          <w:p w:rsidR="000D3C10" w:rsidRPr="000D3C10" w:rsidRDefault="000D3C10" w:rsidP="000D3C10">
            <w:pPr>
              <w:pStyle w:val="ListParagraph"/>
              <w:rPr>
                <w:rFonts w:asciiTheme="minorHAnsi" w:hAnsiTheme="minorHAnsi" w:cstheme="minorHAnsi"/>
              </w:rPr>
            </w:pPr>
          </w:p>
          <w:p w:rsidR="000D3C10" w:rsidRPr="00CB1967" w:rsidRDefault="000D3C10" w:rsidP="000D3C10">
            <w:pPr>
              <w:pStyle w:val="ListParagraph"/>
              <w:rPr>
                <w:rFonts w:asciiTheme="minorHAnsi" w:hAnsiTheme="minorHAnsi" w:cstheme="minorHAnsi"/>
                <w:b/>
                <w:color w:val="00B050"/>
              </w:rPr>
            </w:pPr>
            <w:r w:rsidRPr="00CB1967">
              <w:rPr>
                <w:rFonts w:asciiTheme="minorHAnsi" w:hAnsiTheme="minorHAnsi" w:cstheme="minorHAnsi"/>
                <w:b/>
                <w:color w:val="00B050"/>
              </w:rPr>
              <w:t>I wonder if you can use:</w:t>
            </w:r>
          </w:p>
          <w:p w:rsidR="000D3C10" w:rsidRPr="00CB1967" w:rsidRDefault="000D3C10" w:rsidP="000D3C10">
            <w:pPr>
              <w:pStyle w:val="ListParagraph"/>
              <w:rPr>
                <w:rFonts w:asciiTheme="minorHAnsi" w:hAnsiTheme="minorHAnsi" w:cstheme="minorHAnsi"/>
                <w:color w:val="00B050"/>
              </w:rPr>
            </w:pPr>
            <w:r w:rsidRPr="00CB1967">
              <w:rPr>
                <w:rFonts w:asciiTheme="minorHAnsi" w:hAnsiTheme="minorHAnsi" w:cstheme="minorHAnsi"/>
                <w:color w:val="00B050"/>
              </w:rPr>
              <w:t>Capital Letters (Beegu needs a CL too as she is important)</w:t>
            </w:r>
          </w:p>
          <w:p w:rsidR="000D3C10" w:rsidRPr="00CB1967" w:rsidRDefault="000D3C10" w:rsidP="000D3C10">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0D3C10" w:rsidRPr="00CB1967" w:rsidRDefault="000D3C10" w:rsidP="000D3C10">
            <w:pPr>
              <w:pStyle w:val="ListParagraph"/>
              <w:rPr>
                <w:rFonts w:asciiTheme="minorHAnsi" w:hAnsiTheme="minorHAnsi" w:cstheme="minorHAnsi"/>
                <w:color w:val="00B050"/>
              </w:rPr>
            </w:pPr>
            <w:r w:rsidRPr="00CB1967">
              <w:rPr>
                <w:rFonts w:asciiTheme="minorHAnsi" w:hAnsiTheme="minorHAnsi" w:cstheme="minorHAnsi"/>
                <w:color w:val="00B050"/>
              </w:rPr>
              <w:t>Adjectives (some separated by a comma)</w:t>
            </w:r>
          </w:p>
          <w:p w:rsidR="000D3C10" w:rsidRPr="00CB1967" w:rsidRDefault="000D3C10" w:rsidP="000D3C10">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845639" w:rsidRDefault="00845639" w:rsidP="008071EE"/>
        </w:tc>
      </w:tr>
      <w:tr w:rsidR="000D3C10" w:rsidTr="00845639">
        <w:trPr>
          <w:trHeight w:val="1760"/>
        </w:trPr>
        <w:tc>
          <w:tcPr>
            <w:tcW w:w="1618" w:type="dxa"/>
            <w:tcBorders>
              <w:top w:val="single" w:sz="4" w:space="0" w:color="000000"/>
              <w:left w:val="single" w:sz="4" w:space="0" w:color="000000"/>
              <w:bottom w:val="single" w:sz="4" w:space="0" w:color="000000"/>
              <w:right w:val="single" w:sz="4" w:space="0" w:color="000000"/>
            </w:tcBorders>
          </w:tcPr>
          <w:p w:rsidR="000D3C10" w:rsidRDefault="000D3C10" w:rsidP="008071EE">
            <w:pPr>
              <w:rPr>
                <w:b/>
                <w:color w:val="91D050"/>
              </w:rPr>
            </w:pPr>
            <w:r>
              <w:rPr>
                <w:b/>
                <w:color w:val="91D050"/>
              </w:rPr>
              <w:t>12/01/21</w:t>
            </w:r>
          </w:p>
        </w:tc>
        <w:tc>
          <w:tcPr>
            <w:tcW w:w="8755" w:type="dxa"/>
            <w:tcBorders>
              <w:top w:val="single" w:sz="4" w:space="0" w:color="000000"/>
              <w:left w:val="single" w:sz="4" w:space="0" w:color="000000"/>
              <w:bottom w:val="single" w:sz="4" w:space="0" w:color="000000"/>
              <w:right w:val="single" w:sz="4" w:space="0" w:color="000000"/>
            </w:tcBorders>
          </w:tcPr>
          <w:p w:rsidR="000D3C10" w:rsidRDefault="000D3C10" w:rsidP="00845639">
            <w:pPr>
              <w:spacing w:after="174" w:line="265" w:lineRule="auto"/>
              <w:rPr>
                <w:i/>
              </w:rPr>
            </w:pPr>
            <w:r>
              <w:t xml:space="preserve">Can you continue your lost poster? Can you now talk about </w:t>
            </w:r>
            <w:proofErr w:type="spellStart"/>
            <w:r>
              <w:t>Beegu’s</w:t>
            </w:r>
            <w:proofErr w:type="spellEnd"/>
            <w:r>
              <w:t xml:space="preserve"> </w:t>
            </w:r>
            <w:r w:rsidR="00C056DF">
              <w:t>personality;</w:t>
            </w:r>
            <w:r>
              <w:t xml:space="preserve"> how does she behave? </w:t>
            </w:r>
            <w:proofErr w:type="spellStart"/>
            <w:r>
              <w:t>E.g</w:t>
            </w:r>
            <w:proofErr w:type="spellEnd"/>
            <w:r>
              <w:t xml:space="preserve"> </w:t>
            </w:r>
            <w:r w:rsidRPr="000D3C10">
              <w:rPr>
                <w:i/>
              </w:rPr>
              <w:t xml:space="preserve">‘Beegu is a quiet creature, she doesn’t like loud noises and spooks easily’ </w:t>
            </w:r>
          </w:p>
          <w:p w:rsidR="00CB1967" w:rsidRPr="00CB1967" w:rsidRDefault="00CB1967" w:rsidP="00CB1967">
            <w:pPr>
              <w:pStyle w:val="ListParagraph"/>
              <w:rPr>
                <w:rFonts w:asciiTheme="minorHAnsi" w:hAnsiTheme="minorHAnsi" w:cstheme="minorHAnsi"/>
                <w:b/>
                <w:color w:val="00B050"/>
              </w:rPr>
            </w:pPr>
            <w:r w:rsidRPr="00CB1967">
              <w:rPr>
                <w:rFonts w:asciiTheme="minorHAnsi" w:hAnsiTheme="minorHAnsi" w:cstheme="minorHAnsi"/>
                <w:b/>
                <w:color w:val="00B050"/>
              </w:rPr>
              <w:t>I wonder if you can use:</w:t>
            </w:r>
          </w:p>
          <w:p w:rsidR="00CB1967" w:rsidRPr="00CB1967" w:rsidRDefault="00CB1967" w:rsidP="00CB1967">
            <w:pPr>
              <w:pStyle w:val="ListParagraph"/>
              <w:rPr>
                <w:rFonts w:asciiTheme="minorHAnsi" w:hAnsiTheme="minorHAnsi" w:cstheme="minorHAnsi"/>
                <w:color w:val="00B050"/>
              </w:rPr>
            </w:pPr>
            <w:r w:rsidRPr="00CB1967">
              <w:rPr>
                <w:rFonts w:asciiTheme="minorHAnsi" w:hAnsiTheme="minorHAnsi" w:cstheme="minorHAnsi"/>
                <w:color w:val="00B050"/>
              </w:rPr>
              <w:t>Capital Letters (Beegu needs a CL too as she is important)</w:t>
            </w:r>
          </w:p>
          <w:p w:rsidR="00CB1967" w:rsidRPr="00CB1967" w:rsidRDefault="00CB1967" w:rsidP="00CB1967">
            <w:pPr>
              <w:pStyle w:val="ListParagraph"/>
              <w:rPr>
                <w:rFonts w:asciiTheme="minorHAnsi" w:hAnsiTheme="minorHAnsi" w:cstheme="minorHAnsi"/>
                <w:color w:val="00B050"/>
              </w:rPr>
            </w:pPr>
            <w:r w:rsidRPr="00CB1967">
              <w:rPr>
                <w:rFonts w:asciiTheme="minorHAnsi" w:hAnsiTheme="minorHAnsi" w:cstheme="minorHAnsi"/>
                <w:color w:val="00B050"/>
              </w:rPr>
              <w:t>Full Stops</w:t>
            </w:r>
          </w:p>
          <w:p w:rsidR="00CB1967" w:rsidRPr="00CB1967" w:rsidRDefault="00CB1967" w:rsidP="00CB1967">
            <w:pPr>
              <w:pStyle w:val="ListParagraph"/>
              <w:rPr>
                <w:rFonts w:asciiTheme="minorHAnsi" w:hAnsiTheme="minorHAnsi" w:cstheme="minorHAnsi"/>
                <w:color w:val="00B050"/>
              </w:rPr>
            </w:pPr>
            <w:r w:rsidRPr="00CB1967">
              <w:rPr>
                <w:rFonts w:asciiTheme="minorHAnsi" w:hAnsiTheme="minorHAnsi" w:cstheme="minorHAnsi"/>
                <w:color w:val="00B050"/>
              </w:rPr>
              <w:t>Adjectives (some separated by a comma)</w:t>
            </w:r>
          </w:p>
          <w:p w:rsidR="00CB1967" w:rsidRDefault="00CB1967" w:rsidP="00CB1967">
            <w:pPr>
              <w:pStyle w:val="ListParagraph"/>
              <w:rPr>
                <w:rFonts w:asciiTheme="minorHAnsi" w:hAnsiTheme="minorHAnsi" w:cstheme="minorHAnsi"/>
                <w:color w:val="00B050"/>
              </w:rPr>
            </w:pPr>
            <w:r w:rsidRPr="00CB1967">
              <w:rPr>
                <w:rFonts w:asciiTheme="minorHAnsi" w:hAnsiTheme="minorHAnsi" w:cstheme="minorHAnsi"/>
                <w:color w:val="00B050"/>
              </w:rPr>
              <w:t>Neat handwriting (Y2 joined)</w:t>
            </w:r>
          </w:p>
          <w:p w:rsidR="00CB1967" w:rsidRPr="00CB1967" w:rsidRDefault="00CB1967" w:rsidP="00CB1967">
            <w:pPr>
              <w:pStyle w:val="ListParagraph"/>
              <w:rPr>
                <w:rFonts w:asciiTheme="minorHAnsi" w:hAnsiTheme="minorHAnsi" w:cstheme="minorHAnsi"/>
                <w:color w:val="00B050"/>
              </w:rPr>
            </w:pPr>
          </w:p>
        </w:tc>
      </w:tr>
      <w:tr w:rsidR="00845639" w:rsidTr="00845639">
        <w:trPr>
          <w:trHeight w:val="1760"/>
        </w:trPr>
        <w:tc>
          <w:tcPr>
            <w:tcW w:w="1618" w:type="dxa"/>
            <w:tcBorders>
              <w:top w:val="single" w:sz="4" w:space="0" w:color="000000"/>
              <w:left w:val="single" w:sz="4" w:space="0" w:color="000000"/>
              <w:bottom w:val="single" w:sz="4" w:space="0" w:color="000000"/>
              <w:right w:val="single" w:sz="4" w:space="0" w:color="000000"/>
            </w:tcBorders>
          </w:tcPr>
          <w:p w:rsidR="00845639" w:rsidRDefault="00CB1967" w:rsidP="008071EE">
            <w:r>
              <w:rPr>
                <w:b/>
                <w:color w:val="91D050"/>
              </w:rPr>
              <w:lastRenderedPageBreak/>
              <w:t>13</w:t>
            </w:r>
            <w:r w:rsidR="00845639">
              <w:rPr>
                <w:b/>
                <w:color w:val="91D050"/>
              </w:rPr>
              <w:t>/01/21</w:t>
            </w:r>
          </w:p>
        </w:tc>
        <w:tc>
          <w:tcPr>
            <w:tcW w:w="8755" w:type="dxa"/>
            <w:tcBorders>
              <w:top w:val="single" w:sz="4" w:space="0" w:color="000000"/>
              <w:left w:val="single" w:sz="4" w:space="0" w:color="000000"/>
              <w:bottom w:val="single" w:sz="4" w:space="0" w:color="000000"/>
              <w:right w:val="single" w:sz="4" w:space="0" w:color="000000"/>
            </w:tcBorders>
          </w:tcPr>
          <w:p w:rsidR="00CB1967" w:rsidRDefault="00C056DF" w:rsidP="00845639">
            <w:pPr>
              <w:spacing w:after="174" w:line="265" w:lineRule="auto"/>
            </w:pPr>
            <w:r>
              <w:rPr>
                <w:noProof/>
              </w:rPr>
              <w:drawing>
                <wp:anchor distT="0" distB="0" distL="114300" distR="114300" simplePos="0" relativeHeight="251660288" behindDoc="1" locked="0" layoutInCell="1" allowOverlap="1" wp14:anchorId="3EC8613D" wp14:editId="2847415F">
                  <wp:simplePos x="0" y="0"/>
                  <wp:positionH relativeFrom="column">
                    <wp:posOffset>4421505</wp:posOffset>
                  </wp:positionH>
                  <wp:positionV relativeFrom="paragraph">
                    <wp:posOffset>47625</wp:posOffset>
                  </wp:positionV>
                  <wp:extent cx="1014095" cy="1294765"/>
                  <wp:effectExtent l="0" t="0" r="0" b="635"/>
                  <wp:wrapTight wrapText="bothSides">
                    <wp:wrapPolygon edited="0">
                      <wp:start x="10144" y="0"/>
                      <wp:lineTo x="8927" y="636"/>
                      <wp:lineTo x="3652" y="4767"/>
                      <wp:lineTo x="1217" y="10170"/>
                      <wp:lineTo x="406" y="10487"/>
                      <wp:lineTo x="2435" y="15255"/>
                      <wp:lineTo x="0" y="16208"/>
                      <wp:lineTo x="0" y="21293"/>
                      <wp:lineTo x="21100" y="21293"/>
                      <wp:lineTo x="21100" y="9534"/>
                      <wp:lineTo x="20694" y="4449"/>
                      <wp:lineTo x="17853" y="1271"/>
                      <wp:lineTo x="15825" y="0"/>
                      <wp:lineTo x="1014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_doctor[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4095" cy="1294765"/>
                          </a:xfrm>
                          <a:prstGeom prst="rect">
                            <a:avLst/>
                          </a:prstGeom>
                        </pic:spPr>
                      </pic:pic>
                    </a:graphicData>
                  </a:graphic>
                </wp:anchor>
              </w:drawing>
            </w:r>
            <w:r w:rsidR="00CB1967">
              <w:t>Good morning! Today in literacy I need you to become ‘Grammar Doctors’!</w:t>
            </w:r>
            <w:r>
              <w:t xml:space="preserve"> </w:t>
            </w:r>
          </w:p>
          <w:p w:rsidR="00CB1967" w:rsidRDefault="00CB1967" w:rsidP="00845639">
            <w:pPr>
              <w:spacing w:after="174" w:line="265" w:lineRule="auto"/>
            </w:pPr>
            <w:r>
              <w:t>Sometimes our work can be a bit poorly and needs some help to get better.</w:t>
            </w:r>
            <w:r w:rsidR="00C056DF">
              <w:t xml:space="preserve">   </w:t>
            </w:r>
            <w:r>
              <w:t xml:space="preserve"> I wonder if you can become a grammar doctor and read through your work from Monday and Tuesday. Have you remembered your full stops, have you remembered your capital letter and finger spaces? Have you remembered to use appropriate adjectives? You may want to use a special coloured pen to make any changes </w:t>
            </w:r>
            <w:r>
              <w:sym w:font="Wingdings" w:char="F04A"/>
            </w:r>
          </w:p>
          <w:p w:rsidR="00CB1967" w:rsidRDefault="00CB1967" w:rsidP="00845639">
            <w:pPr>
              <w:spacing w:after="174" w:line="265" w:lineRule="auto"/>
            </w:pPr>
          </w:p>
          <w:p w:rsidR="00845639" w:rsidRPr="00845639" w:rsidRDefault="00C056DF" w:rsidP="00845639">
            <w:pPr>
              <w:spacing w:after="174" w:line="265" w:lineRule="auto"/>
            </w:pPr>
            <w:r>
              <w:t>Once you have done that, w</w:t>
            </w:r>
            <w:r w:rsidR="00845639" w:rsidRPr="00845639">
              <w:t>hat do you think Beegu is thinking as she looks through the fence at the school?</w:t>
            </w:r>
            <w:r w:rsidR="00845639">
              <w:t xml:space="preserve"> Why</w:t>
            </w:r>
            <w:r>
              <w:t xml:space="preserve"> do you think she thinks that</w:t>
            </w:r>
            <w:r w:rsidR="00845639">
              <w:t>? If you were playing in the playground and saw Beegu, what would you do?</w:t>
            </w:r>
          </w:p>
          <w:p w:rsidR="00845639" w:rsidRDefault="00845639" w:rsidP="008071EE"/>
        </w:tc>
      </w:tr>
      <w:tr w:rsidR="00845639" w:rsidTr="00845639">
        <w:trPr>
          <w:trHeight w:val="1841"/>
        </w:trPr>
        <w:tc>
          <w:tcPr>
            <w:tcW w:w="1618" w:type="dxa"/>
            <w:tcBorders>
              <w:top w:val="single" w:sz="4" w:space="0" w:color="000000"/>
              <w:left w:val="single" w:sz="4" w:space="0" w:color="000000"/>
              <w:bottom w:val="single" w:sz="4" w:space="0" w:color="000000"/>
              <w:right w:val="single" w:sz="4" w:space="0" w:color="000000"/>
            </w:tcBorders>
          </w:tcPr>
          <w:p w:rsidR="00845639" w:rsidRDefault="00C056DF" w:rsidP="008071EE">
            <w:r>
              <w:rPr>
                <w:b/>
                <w:color w:val="91D050"/>
              </w:rPr>
              <w:t>14</w:t>
            </w:r>
            <w:r w:rsidR="00845639">
              <w:rPr>
                <w:b/>
                <w:color w:val="91D050"/>
              </w:rPr>
              <w:t xml:space="preserve">/01/21 </w:t>
            </w:r>
          </w:p>
        </w:tc>
        <w:tc>
          <w:tcPr>
            <w:tcW w:w="8755" w:type="dxa"/>
            <w:tcBorders>
              <w:top w:val="single" w:sz="4" w:space="0" w:color="000000"/>
              <w:left w:val="single" w:sz="4" w:space="0" w:color="000000"/>
              <w:bottom w:val="single" w:sz="4" w:space="0" w:color="000000"/>
              <w:right w:val="single" w:sz="4" w:space="0" w:color="000000"/>
            </w:tcBorders>
          </w:tcPr>
          <w:p w:rsidR="00845639" w:rsidRDefault="00845639" w:rsidP="00C056DF">
            <w:r>
              <w:t>Pretend Beegu is at our school</w:t>
            </w:r>
            <w:r w:rsidR="00C056DF">
              <w:t xml:space="preserve"> and Miss Snowball has just found him! W</w:t>
            </w:r>
            <w:r>
              <w:t xml:space="preserve">hy should Beegu be allowed to stay on our playground? </w:t>
            </w:r>
          </w:p>
          <w:p w:rsidR="00340467" w:rsidRDefault="00340467" w:rsidP="008071EE">
            <w:pPr>
              <w:ind w:left="5"/>
            </w:pPr>
          </w:p>
          <w:p w:rsidR="00340467" w:rsidRDefault="00340467" w:rsidP="008071EE">
            <w:pPr>
              <w:ind w:left="5"/>
            </w:pPr>
            <w:r>
              <w:t>Can you create a mind map with all the different reasons as to why Beegu should stay? You will n</w:t>
            </w:r>
            <w:r w:rsidR="00C056DF">
              <w:t xml:space="preserve">eed these reasons for next week </w:t>
            </w:r>
            <w:r>
              <w:sym w:font="Wingdings" w:char="F04A"/>
            </w:r>
          </w:p>
        </w:tc>
      </w:tr>
      <w:tr w:rsidR="00C056DF" w:rsidTr="00845639">
        <w:trPr>
          <w:trHeight w:val="1841"/>
        </w:trPr>
        <w:tc>
          <w:tcPr>
            <w:tcW w:w="1618" w:type="dxa"/>
            <w:tcBorders>
              <w:top w:val="single" w:sz="4" w:space="0" w:color="000000"/>
              <w:left w:val="single" w:sz="4" w:space="0" w:color="000000"/>
              <w:bottom w:val="single" w:sz="4" w:space="0" w:color="000000"/>
              <w:right w:val="single" w:sz="4" w:space="0" w:color="000000"/>
            </w:tcBorders>
          </w:tcPr>
          <w:p w:rsidR="00C056DF" w:rsidRDefault="00C056DF" w:rsidP="008071EE">
            <w:pPr>
              <w:rPr>
                <w:b/>
                <w:color w:val="91D050"/>
              </w:rPr>
            </w:pPr>
            <w:r>
              <w:rPr>
                <w:b/>
                <w:color w:val="91D050"/>
              </w:rPr>
              <w:t>15/01/21</w:t>
            </w:r>
          </w:p>
        </w:tc>
        <w:tc>
          <w:tcPr>
            <w:tcW w:w="8755" w:type="dxa"/>
            <w:tcBorders>
              <w:top w:val="single" w:sz="4" w:space="0" w:color="000000"/>
              <w:left w:val="single" w:sz="4" w:space="0" w:color="000000"/>
              <w:bottom w:val="single" w:sz="4" w:space="0" w:color="000000"/>
              <w:right w:val="single" w:sz="4" w:space="0" w:color="000000"/>
            </w:tcBorders>
          </w:tcPr>
          <w:p w:rsidR="00C056DF" w:rsidRDefault="00C056DF" w:rsidP="00C056DF"/>
          <w:p w:rsidR="00C056DF" w:rsidRDefault="00C056DF" w:rsidP="00C056DF">
            <w:r>
              <w:t>Grammar- Please can you complete the following pages</w:t>
            </w:r>
            <w:r w:rsidR="006118C3">
              <w:t xml:space="preserve"> on our ‘Grammar star’ on the website</w:t>
            </w:r>
            <w:r>
              <w:t>. You can pri</w:t>
            </w:r>
            <w:r w:rsidR="006118C3">
              <w:t>nt these pages off or write the sentences</w:t>
            </w:r>
            <w:bookmarkStart w:id="0" w:name="_GoBack"/>
            <w:bookmarkEnd w:id="0"/>
            <w:r>
              <w:t xml:space="preserve"> out, it’s up to you!</w:t>
            </w:r>
          </w:p>
          <w:p w:rsidR="00C056DF" w:rsidRDefault="00C056DF" w:rsidP="00C056DF"/>
        </w:tc>
      </w:tr>
    </w:tbl>
    <w:p w:rsidR="00DA2CDF" w:rsidRDefault="006118C3"/>
    <w:sectPr w:rsidR="00DA2C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46D17"/>
    <w:multiLevelType w:val="hybridMultilevel"/>
    <w:tmpl w:val="67D61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264F59"/>
    <w:multiLevelType w:val="hybridMultilevel"/>
    <w:tmpl w:val="1D4AE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39"/>
    <w:rsid w:val="000D3C10"/>
    <w:rsid w:val="002E2489"/>
    <w:rsid w:val="00340467"/>
    <w:rsid w:val="006118C3"/>
    <w:rsid w:val="00657F44"/>
    <w:rsid w:val="00845639"/>
    <w:rsid w:val="00957F9A"/>
    <w:rsid w:val="00C056DF"/>
    <w:rsid w:val="00C71278"/>
    <w:rsid w:val="00CB1967"/>
    <w:rsid w:val="00FD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9240"/>
  <w15:chartTrackingRefBased/>
  <w15:docId w15:val="{E6833419-4534-49FE-91ED-8D3514C4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639"/>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4563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0D3C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6</cp:revision>
  <dcterms:created xsi:type="dcterms:W3CDTF">2021-01-05T14:26:00Z</dcterms:created>
  <dcterms:modified xsi:type="dcterms:W3CDTF">2021-01-10T13:47:00Z</dcterms:modified>
</cp:coreProperties>
</file>